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C7" w:rsidRPr="005D3279" w:rsidRDefault="00BF48C7" w:rsidP="00DD60C8">
      <w:pPr>
        <w:pStyle w:val="21"/>
        <w:ind w:firstLine="0"/>
        <w:jc w:val="center"/>
        <w:rPr>
          <w:rFonts w:ascii="Candara" w:hAnsi="Candara"/>
          <w:b/>
          <w:bCs/>
          <w:caps/>
          <w:szCs w:val="24"/>
        </w:rPr>
      </w:pPr>
      <w:r w:rsidRPr="005D3279">
        <w:rPr>
          <w:rFonts w:ascii="Candara" w:hAnsi="Candara"/>
          <w:b/>
          <w:bCs/>
          <w:caps/>
          <w:szCs w:val="24"/>
        </w:rPr>
        <w:t xml:space="preserve">Сообщение </w:t>
      </w:r>
    </w:p>
    <w:p w:rsidR="00BF48C7" w:rsidRPr="005D3279" w:rsidRDefault="00BF48C7" w:rsidP="00DD60C8">
      <w:pPr>
        <w:pStyle w:val="21"/>
        <w:ind w:firstLine="0"/>
        <w:jc w:val="center"/>
        <w:rPr>
          <w:rFonts w:ascii="Candara" w:hAnsi="Candara"/>
          <w:bCs/>
          <w:caps/>
          <w:szCs w:val="24"/>
        </w:rPr>
      </w:pPr>
      <w:r w:rsidRPr="005D3279">
        <w:rPr>
          <w:rFonts w:ascii="Candara" w:hAnsi="Candara"/>
          <w:bCs/>
          <w:caps/>
          <w:szCs w:val="24"/>
        </w:rPr>
        <w:t>о проведении общего собрания кционеров</w:t>
      </w:r>
    </w:p>
    <w:p w:rsidR="00BF48C7" w:rsidRPr="005D3279" w:rsidRDefault="00BF48C7" w:rsidP="00DD60C8">
      <w:pPr>
        <w:pStyle w:val="21"/>
        <w:ind w:firstLine="0"/>
        <w:jc w:val="center"/>
        <w:rPr>
          <w:rFonts w:ascii="Candara" w:hAnsi="Candara"/>
          <w:bCs/>
          <w:szCs w:val="24"/>
        </w:rPr>
      </w:pPr>
    </w:p>
    <w:p w:rsidR="00DD60C8" w:rsidRPr="005D3279" w:rsidRDefault="00DD60C8" w:rsidP="00DD60C8">
      <w:pPr>
        <w:pStyle w:val="21"/>
        <w:ind w:firstLine="0"/>
        <w:jc w:val="center"/>
        <w:rPr>
          <w:rFonts w:ascii="Candara" w:hAnsi="Candara"/>
          <w:b/>
          <w:bCs/>
          <w:szCs w:val="24"/>
        </w:rPr>
      </w:pPr>
      <w:r w:rsidRPr="005D3279">
        <w:rPr>
          <w:rFonts w:ascii="Candara" w:hAnsi="Candara"/>
          <w:b/>
          <w:bCs/>
          <w:szCs w:val="24"/>
        </w:rPr>
        <w:t>Уважаемый акционер!</w:t>
      </w:r>
    </w:p>
    <w:p w:rsidR="00DD60C8" w:rsidRPr="005D3279" w:rsidRDefault="00DD60C8" w:rsidP="00DD60C8">
      <w:pPr>
        <w:pStyle w:val="a6"/>
        <w:ind w:firstLine="567"/>
        <w:jc w:val="both"/>
        <w:rPr>
          <w:rFonts w:ascii="Candara" w:hAnsi="Candara" w:cs="Times New Roman"/>
          <w:sz w:val="24"/>
          <w:szCs w:val="24"/>
        </w:rPr>
      </w:pPr>
    </w:p>
    <w:p w:rsidR="00DD60C8" w:rsidRPr="008E71AB" w:rsidRDefault="00BF48C7" w:rsidP="00DD60C8">
      <w:pPr>
        <w:pStyle w:val="a6"/>
        <w:ind w:firstLine="567"/>
        <w:jc w:val="both"/>
        <w:rPr>
          <w:rFonts w:ascii="Candara" w:hAnsi="Candara" w:cs="Times New Roman"/>
          <w:sz w:val="24"/>
          <w:szCs w:val="24"/>
        </w:rPr>
      </w:pPr>
      <w:proofErr w:type="gramStart"/>
      <w:r w:rsidRPr="008E71AB">
        <w:rPr>
          <w:rFonts w:ascii="Candara" w:hAnsi="Candara" w:cs="Times New Roman"/>
          <w:sz w:val="24"/>
          <w:szCs w:val="24"/>
        </w:rPr>
        <w:t>А</w:t>
      </w:r>
      <w:r w:rsidR="00DD60C8" w:rsidRPr="008E71AB">
        <w:rPr>
          <w:rFonts w:ascii="Candara" w:hAnsi="Candara" w:cs="Times New Roman"/>
          <w:sz w:val="24"/>
          <w:szCs w:val="24"/>
        </w:rPr>
        <w:t>кционерное общество «</w:t>
      </w:r>
      <w:r w:rsidR="005D3279" w:rsidRPr="008E71AB">
        <w:rPr>
          <w:rFonts w:ascii="Candara" w:hAnsi="Candara" w:cs="Times New Roman"/>
          <w:sz w:val="24"/>
          <w:szCs w:val="24"/>
        </w:rPr>
        <w:t>Серпуховский завод «Металлист</w:t>
      </w:r>
      <w:r w:rsidR="00DD60C8" w:rsidRPr="008E71AB">
        <w:rPr>
          <w:rFonts w:ascii="Candara" w:hAnsi="Candara" w:cs="Times New Roman"/>
          <w:sz w:val="24"/>
          <w:szCs w:val="24"/>
        </w:rPr>
        <w:t xml:space="preserve">» (далее — </w:t>
      </w:r>
      <w:r w:rsidRPr="008E71AB">
        <w:rPr>
          <w:rFonts w:ascii="Candara" w:hAnsi="Candara" w:cs="Times New Roman"/>
          <w:sz w:val="24"/>
          <w:szCs w:val="24"/>
        </w:rPr>
        <w:t>Общество</w:t>
      </w:r>
      <w:r w:rsidR="00DD60C8" w:rsidRPr="008E71AB">
        <w:rPr>
          <w:rFonts w:ascii="Candara" w:hAnsi="Candara" w:cs="Times New Roman"/>
          <w:sz w:val="24"/>
          <w:szCs w:val="24"/>
        </w:rPr>
        <w:t xml:space="preserve">), место нахождения: </w:t>
      </w:r>
      <w:r w:rsidR="005D3279" w:rsidRPr="008E71AB">
        <w:rPr>
          <w:rFonts w:ascii="Candara" w:hAnsi="Candara" w:cs="Times New Roman"/>
          <w:sz w:val="24"/>
          <w:szCs w:val="24"/>
        </w:rPr>
        <w:t xml:space="preserve">142200, Россия, Московская область, город Серпухов, улица Луначарского, дом 32, </w:t>
      </w:r>
      <w:r w:rsidR="00362AEE" w:rsidRPr="008E71AB">
        <w:rPr>
          <w:rFonts w:ascii="Candara" w:hAnsi="Candara" w:cs="Times New Roman"/>
          <w:sz w:val="24"/>
          <w:szCs w:val="24"/>
        </w:rPr>
        <w:t xml:space="preserve"> </w:t>
      </w:r>
      <w:r w:rsidR="00DD60C8" w:rsidRPr="008E71AB">
        <w:rPr>
          <w:rFonts w:ascii="Candara" w:hAnsi="Candara" w:cs="Times New Roman"/>
          <w:sz w:val="24"/>
          <w:szCs w:val="24"/>
        </w:rPr>
        <w:t xml:space="preserve">уведомляет Вас о созыве </w:t>
      </w:r>
      <w:r w:rsidR="00007CA7" w:rsidRPr="008E71AB">
        <w:rPr>
          <w:rFonts w:ascii="Candara" w:hAnsi="Candara" w:cs="Times New Roman"/>
          <w:sz w:val="24"/>
          <w:szCs w:val="24"/>
        </w:rPr>
        <w:t>годового</w:t>
      </w:r>
      <w:r w:rsidR="00DD60C8" w:rsidRPr="008E71AB">
        <w:rPr>
          <w:rFonts w:ascii="Candara" w:hAnsi="Candara" w:cs="Times New Roman"/>
          <w:sz w:val="24"/>
          <w:szCs w:val="24"/>
        </w:rPr>
        <w:t xml:space="preserve"> Общего собрания акционеров (далее — Собрание). </w:t>
      </w:r>
      <w:proofErr w:type="gramEnd"/>
    </w:p>
    <w:p w:rsidR="00AA1C2F" w:rsidRPr="008E71AB" w:rsidRDefault="00631F59" w:rsidP="008E71AB">
      <w:pPr>
        <w:ind w:firstLine="567"/>
        <w:jc w:val="both"/>
        <w:rPr>
          <w:rFonts w:ascii="Candara" w:hAnsi="Candara"/>
          <w:sz w:val="24"/>
          <w:szCs w:val="24"/>
        </w:rPr>
      </w:pPr>
      <w:r w:rsidRPr="008E71AB">
        <w:rPr>
          <w:rFonts w:ascii="Candara" w:hAnsi="Candara"/>
          <w:sz w:val="24"/>
          <w:szCs w:val="24"/>
        </w:rPr>
        <w:t xml:space="preserve">Форма проведения Собрания — </w:t>
      </w:r>
      <w:r w:rsidR="008E71AB" w:rsidRPr="008E71AB">
        <w:rPr>
          <w:rFonts w:ascii="Candara" w:hAnsi="Candara"/>
          <w:sz w:val="24"/>
          <w:szCs w:val="24"/>
        </w:rPr>
        <w:t>заочное голосование.</w:t>
      </w:r>
      <w:r w:rsidR="00141B7B" w:rsidRPr="008E71AB">
        <w:rPr>
          <w:rFonts w:ascii="Candara" w:hAnsi="Candara"/>
          <w:sz w:val="24"/>
          <w:szCs w:val="24"/>
        </w:rPr>
        <w:t xml:space="preserve"> </w:t>
      </w:r>
    </w:p>
    <w:p w:rsidR="00DD60C8" w:rsidRPr="008E71AB" w:rsidRDefault="00DD60C8" w:rsidP="00DD60C8">
      <w:pPr>
        <w:pStyle w:val="21"/>
        <w:ind w:firstLine="567"/>
        <w:rPr>
          <w:rFonts w:ascii="Candara" w:hAnsi="Candara"/>
          <w:szCs w:val="24"/>
        </w:rPr>
      </w:pPr>
      <w:r w:rsidRPr="008E71AB">
        <w:rPr>
          <w:rFonts w:ascii="Candara" w:hAnsi="Candara"/>
          <w:szCs w:val="24"/>
        </w:rPr>
        <w:t xml:space="preserve">Дата определения (фиксации) лиц, имеющих право на участие в Собрании, — </w:t>
      </w:r>
      <w:r w:rsidR="008E71AB" w:rsidRPr="008E71AB">
        <w:rPr>
          <w:rFonts w:ascii="Candara" w:hAnsi="Candara"/>
          <w:szCs w:val="24"/>
        </w:rPr>
        <w:t xml:space="preserve">29 июня 2020 </w:t>
      </w:r>
      <w:r w:rsidRPr="008E71AB">
        <w:rPr>
          <w:rFonts w:ascii="Candara" w:hAnsi="Candara"/>
          <w:szCs w:val="24"/>
        </w:rPr>
        <w:t>(конец операционного дня).</w:t>
      </w:r>
    </w:p>
    <w:p w:rsidR="00BF48C7" w:rsidRPr="008E71AB" w:rsidRDefault="00BF48C7" w:rsidP="00BF48C7">
      <w:pPr>
        <w:pStyle w:val="21"/>
        <w:ind w:firstLine="567"/>
        <w:rPr>
          <w:rFonts w:ascii="Candara" w:hAnsi="Candara"/>
          <w:szCs w:val="24"/>
        </w:rPr>
      </w:pPr>
      <w:r w:rsidRPr="008E71AB">
        <w:rPr>
          <w:rFonts w:ascii="Candara" w:hAnsi="Candara"/>
          <w:szCs w:val="24"/>
        </w:rPr>
        <w:t xml:space="preserve">Право голоса по всем вопросам повестки дня Собрания имеют акционеры — владельцы </w:t>
      </w:r>
      <w:r w:rsidR="008E71AB" w:rsidRPr="008E71AB">
        <w:rPr>
          <w:rFonts w:ascii="Candara" w:hAnsi="Candara"/>
          <w:szCs w:val="24"/>
        </w:rPr>
        <w:t xml:space="preserve">обыкновенных и </w:t>
      </w:r>
      <w:r w:rsidR="00AA1C2F" w:rsidRPr="008E71AB">
        <w:rPr>
          <w:rFonts w:ascii="Candara" w:hAnsi="Candara"/>
          <w:szCs w:val="24"/>
        </w:rPr>
        <w:t xml:space="preserve">привилегированных </w:t>
      </w:r>
      <w:r w:rsidRPr="008E71AB">
        <w:rPr>
          <w:rFonts w:ascii="Candara" w:hAnsi="Candara"/>
          <w:szCs w:val="24"/>
        </w:rPr>
        <w:t xml:space="preserve">именных акций </w:t>
      </w:r>
      <w:r w:rsidR="00362AEE" w:rsidRPr="008E71AB">
        <w:rPr>
          <w:rFonts w:ascii="Candara" w:hAnsi="Candara"/>
          <w:szCs w:val="24"/>
        </w:rPr>
        <w:t>Общества</w:t>
      </w:r>
      <w:r w:rsidRPr="008E71AB">
        <w:rPr>
          <w:rFonts w:ascii="Candara" w:hAnsi="Candara"/>
          <w:szCs w:val="24"/>
        </w:rPr>
        <w:t>.</w:t>
      </w:r>
    </w:p>
    <w:p w:rsidR="008A2CEF" w:rsidRDefault="008A2CEF" w:rsidP="008A2CEF">
      <w:pPr>
        <w:spacing w:before="240"/>
        <w:jc w:val="center"/>
        <w:rPr>
          <w:rFonts w:ascii="Candara" w:hAnsi="Candara"/>
          <w:b/>
          <w:bCs/>
          <w:sz w:val="24"/>
          <w:szCs w:val="24"/>
        </w:rPr>
      </w:pPr>
      <w:r w:rsidRPr="005D3279">
        <w:rPr>
          <w:rFonts w:ascii="Candara" w:hAnsi="Candara"/>
          <w:b/>
          <w:bCs/>
          <w:sz w:val="24"/>
          <w:szCs w:val="24"/>
        </w:rPr>
        <w:t>Повестка дня Собрания</w:t>
      </w:r>
    </w:p>
    <w:p w:rsidR="008E71AB" w:rsidRPr="008E71AB" w:rsidRDefault="008E71AB" w:rsidP="008E71AB">
      <w:pPr>
        <w:pStyle w:val="21"/>
        <w:ind w:firstLine="567"/>
        <w:rPr>
          <w:rFonts w:ascii="Candara" w:hAnsi="Candara"/>
          <w:szCs w:val="24"/>
        </w:rPr>
      </w:pPr>
      <w:r w:rsidRPr="008E71AB">
        <w:rPr>
          <w:rFonts w:ascii="Candara" w:hAnsi="Candara"/>
          <w:szCs w:val="24"/>
        </w:rPr>
        <w:t>1. Об утверждении годового отчета Общества за 2019 год.</w:t>
      </w:r>
    </w:p>
    <w:p w:rsidR="008E71AB" w:rsidRPr="008E71AB" w:rsidRDefault="008E71AB" w:rsidP="008E71AB">
      <w:pPr>
        <w:pStyle w:val="21"/>
        <w:ind w:firstLine="567"/>
        <w:rPr>
          <w:rFonts w:ascii="Candara" w:hAnsi="Candara"/>
          <w:szCs w:val="24"/>
        </w:rPr>
      </w:pPr>
      <w:r w:rsidRPr="008E71AB">
        <w:rPr>
          <w:rFonts w:ascii="Candara" w:hAnsi="Candara"/>
          <w:szCs w:val="24"/>
        </w:rPr>
        <w:t>2. Об утверждении годовой бухгалтерской отчетности Общества за 2019 год.</w:t>
      </w:r>
    </w:p>
    <w:p w:rsidR="008E71AB" w:rsidRPr="008E71AB" w:rsidRDefault="008E71AB" w:rsidP="008E71AB">
      <w:pPr>
        <w:pStyle w:val="21"/>
        <w:ind w:firstLine="567"/>
        <w:rPr>
          <w:rFonts w:ascii="Candara" w:hAnsi="Candara"/>
          <w:szCs w:val="24"/>
        </w:rPr>
      </w:pPr>
      <w:r w:rsidRPr="008E71AB">
        <w:rPr>
          <w:rFonts w:ascii="Candara" w:hAnsi="Candara"/>
          <w:szCs w:val="24"/>
        </w:rPr>
        <w:t>3. Об утверждении распределения прибыли Общества по результатам 2019 года.</w:t>
      </w:r>
    </w:p>
    <w:p w:rsidR="008E71AB" w:rsidRPr="008E71AB" w:rsidRDefault="008E71AB" w:rsidP="008E71AB">
      <w:pPr>
        <w:pStyle w:val="21"/>
        <w:ind w:firstLine="567"/>
        <w:rPr>
          <w:rFonts w:ascii="Candara" w:hAnsi="Candara"/>
          <w:szCs w:val="24"/>
        </w:rPr>
      </w:pPr>
      <w:r w:rsidRPr="008E71AB">
        <w:rPr>
          <w:rFonts w:ascii="Candara" w:hAnsi="Candara"/>
          <w:szCs w:val="24"/>
        </w:rPr>
        <w:t>4. О размере, сроках и форме выплаты дивидендов по результатам 2019 года.</w:t>
      </w:r>
    </w:p>
    <w:p w:rsidR="008E71AB" w:rsidRPr="008E71AB" w:rsidRDefault="008E71AB" w:rsidP="008E71AB">
      <w:pPr>
        <w:pStyle w:val="21"/>
        <w:ind w:firstLine="567"/>
        <w:rPr>
          <w:rFonts w:ascii="Candara" w:hAnsi="Candara"/>
          <w:szCs w:val="24"/>
        </w:rPr>
      </w:pPr>
      <w:r w:rsidRPr="008E71AB">
        <w:rPr>
          <w:rFonts w:ascii="Candara" w:hAnsi="Candara"/>
          <w:szCs w:val="24"/>
        </w:rPr>
        <w:t>5. Об избрании членов совета директоров Общества.</w:t>
      </w:r>
    </w:p>
    <w:p w:rsidR="008E71AB" w:rsidRPr="008E71AB" w:rsidRDefault="008E71AB" w:rsidP="008E71AB">
      <w:pPr>
        <w:pStyle w:val="21"/>
        <w:ind w:firstLine="567"/>
        <w:rPr>
          <w:rFonts w:ascii="Candara" w:hAnsi="Candara"/>
          <w:szCs w:val="24"/>
        </w:rPr>
      </w:pPr>
      <w:r w:rsidRPr="008E71AB">
        <w:rPr>
          <w:rFonts w:ascii="Candara" w:hAnsi="Candara"/>
          <w:szCs w:val="24"/>
        </w:rPr>
        <w:t>6. Об избрании членов ревизионной комиссии Общества.</w:t>
      </w:r>
    </w:p>
    <w:p w:rsidR="008E71AB" w:rsidRPr="008E71AB" w:rsidRDefault="008E71AB" w:rsidP="008E71AB">
      <w:pPr>
        <w:pStyle w:val="21"/>
        <w:ind w:firstLine="567"/>
        <w:rPr>
          <w:rFonts w:ascii="Candara" w:hAnsi="Candara"/>
          <w:szCs w:val="24"/>
        </w:rPr>
      </w:pPr>
      <w:r w:rsidRPr="008E71AB">
        <w:rPr>
          <w:rFonts w:ascii="Candara" w:hAnsi="Candara"/>
          <w:szCs w:val="24"/>
        </w:rPr>
        <w:t>7. Об утвержден</w:t>
      </w:r>
      <w:proofErr w:type="gramStart"/>
      <w:r w:rsidRPr="008E71AB">
        <w:rPr>
          <w:rFonts w:ascii="Candara" w:hAnsi="Candara"/>
          <w:szCs w:val="24"/>
        </w:rPr>
        <w:t>ии ау</w:t>
      </w:r>
      <w:proofErr w:type="gramEnd"/>
      <w:r w:rsidRPr="008E71AB">
        <w:rPr>
          <w:rFonts w:ascii="Candara" w:hAnsi="Candara"/>
          <w:szCs w:val="24"/>
        </w:rPr>
        <w:t>дитора Общества.</w:t>
      </w:r>
    </w:p>
    <w:p w:rsidR="008A2CEF" w:rsidRDefault="008E71AB" w:rsidP="008E71AB">
      <w:pPr>
        <w:pStyle w:val="21"/>
        <w:ind w:firstLine="567"/>
        <w:rPr>
          <w:rFonts w:ascii="Candara" w:hAnsi="Candara"/>
          <w:szCs w:val="24"/>
        </w:rPr>
      </w:pPr>
      <w:r w:rsidRPr="008E71AB">
        <w:rPr>
          <w:rFonts w:ascii="Candara" w:hAnsi="Candara"/>
          <w:szCs w:val="24"/>
        </w:rPr>
        <w:t>8. Об избрании генерального директора Общества.</w:t>
      </w:r>
    </w:p>
    <w:p w:rsidR="008E71AB" w:rsidRPr="005D3279" w:rsidRDefault="008E71AB" w:rsidP="008E71AB">
      <w:pPr>
        <w:pStyle w:val="21"/>
        <w:ind w:firstLine="567"/>
        <w:rPr>
          <w:rFonts w:ascii="Candara" w:hAnsi="Candara"/>
          <w:szCs w:val="24"/>
        </w:rPr>
      </w:pPr>
    </w:p>
    <w:p w:rsidR="008A2CEF" w:rsidRPr="005D3279" w:rsidRDefault="008A2CEF" w:rsidP="008E71AB">
      <w:pPr>
        <w:pStyle w:val="a4"/>
        <w:ind w:firstLine="567"/>
        <w:rPr>
          <w:rFonts w:ascii="Candara" w:hAnsi="Candara"/>
          <w:szCs w:val="24"/>
        </w:rPr>
      </w:pPr>
      <w:r w:rsidRPr="005D3279">
        <w:rPr>
          <w:rFonts w:ascii="Candara" w:hAnsi="Candara"/>
          <w:bCs/>
          <w:color w:val="000000" w:themeColor="text1"/>
          <w:szCs w:val="24"/>
        </w:rPr>
        <w:t>Ознакомиться с информацией (материалами) к Собранию можно</w:t>
      </w:r>
      <w:r w:rsidRPr="005D3279">
        <w:rPr>
          <w:rFonts w:ascii="Candara" w:hAnsi="Candara"/>
          <w:szCs w:val="24"/>
        </w:rPr>
        <w:t xml:space="preserve"> </w:t>
      </w:r>
      <w:r w:rsidRPr="005D3279">
        <w:rPr>
          <w:rFonts w:ascii="Candara" w:hAnsi="Candara"/>
          <w:bCs/>
          <w:color w:val="000000" w:themeColor="text1"/>
          <w:szCs w:val="24"/>
        </w:rPr>
        <w:t xml:space="preserve">в период с </w:t>
      </w:r>
      <w:r w:rsidR="008E71AB">
        <w:rPr>
          <w:rFonts w:ascii="Candara" w:hAnsi="Candara"/>
          <w:bCs/>
          <w:color w:val="000000" w:themeColor="text1"/>
          <w:szCs w:val="24"/>
        </w:rPr>
        <w:t>03 июля 2020</w:t>
      </w:r>
      <w:r w:rsidRPr="005D3279">
        <w:rPr>
          <w:rFonts w:ascii="Candara" w:hAnsi="Candara"/>
          <w:bCs/>
          <w:color w:val="000000" w:themeColor="text1"/>
          <w:szCs w:val="24"/>
        </w:rPr>
        <w:t xml:space="preserve"> года по </w:t>
      </w:r>
      <w:r w:rsidR="008E71AB">
        <w:rPr>
          <w:rFonts w:ascii="Candara" w:hAnsi="Candara"/>
          <w:bCs/>
          <w:color w:val="000000" w:themeColor="text1"/>
          <w:szCs w:val="24"/>
        </w:rPr>
        <w:t>23 июля 2020</w:t>
      </w:r>
      <w:r w:rsidRPr="005D3279">
        <w:rPr>
          <w:rFonts w:ascii="Candara" w:hAnsi="Candara"/>
          <w:bCs/>
          <w:color w:val="000000" w:themeColor="text1"/>
          <w:szCs w:val="24"/>
        </w:rPr>
        <w:t xml:space="preserve"> года (включительно) по рабочим дням с </w:t>
      </w:r>
      <w:r w:rsidR="008E71AB">
        <w:rPr>
          <w:rFonts w:ascii="Candara" w:hAnsi="Candara"/>
          <w:bCs/>
          <w:color w:val="000000" w:themeColor="text1"/>
          <w:szCs w:val="24"/>
        </w:rPr>
        <w:t>09 часов 00 минут до 16 часов 00</w:t>
      </w:r>
      <w:r w:rsidRPr="005D3279">
        <w:rPr>
          <w:rFonts w:ascii="Candara" w:hAnsi="Candara"/>
          <w:bCs/>
          <w:color w:val="000000" w:themeColor="text1"/>
          <w:szCs w:val="24"/>
        </w:rPr>
        <w:t xml:space="preserve"> минут по адресу Общества: </w:t>
      </w:r>
      <w:r w:rsidR="005D3279" w:rsidRPr="005D3279">
        <w:rPr>
          <w:rFonts w:ascii="Candara" w:hAnsi="Candara"/>
          <w:bCs/>
          <w:color w:val="000000" w:themeColor="text1"/>
          <w:szCs w:val="24"/>
        </w:rPr>
        <w:t>142200, Россия, Московская область, город Серпухо</w:t>
      </w:r>
      <w:r w:rsidR="005D3279">
        <w:rPr>
          <w:rFonts w:ascii="Candara" w:hAnsi="Candara"/>
          <w:bCs/>
          <w:color w:val="000000" w:themeColor="text1"/>
          <w:szCs w:val="24"/>
        </w:rPr>
        <w:t>в, улица Луначарского, дом 32, отдел кадров</w:t>
      </w:r>
      <w:r w:rsidRPr="005D3279">
        <w:rPr>
          <w:rFonts w:ascii="Candara" w:hAnsi="Candara"/>
          <w:szCs w:val="24"/>
        </w:rPr>
        <w:t xml:space="preserve">. </w:t>
      </w:r>
    </w:p>
    <w:p w:rsidR="00362AEE" w:rsidRPr="005D3279" w:rsidRDefault="00362AEE" w:rsidP="00362AEE">
      <w:pPr>
        <w:pStyle w:val="a4"/>
        <w:ind w:firstLine="567"/>
        <w:rPr>
          <w:rFonts w:ascii="Candara" w:hAnsi="Candara"/>
          <w:szCs w:val="24"/>
        </w:rPr>
      </w:pPr>
    </w:p>
    <w:p w:rsidR="008E71AB" w:rsidRDefault="00DD60C8" w:rsidP="00DD60C8">
      <w:pPr>
        <w:pStyle w:val="a4"/>
        <w:ind w:firstLine="567"/>
        <w:rPr>
          <w:rFonts w:ascii="Candara" w:hAnsi="Candara"/>
          <w:szCs w:val="24"/>
        </w:rPr>
      </w:pPr>
      <w:r w:rsidRPr="005D3279">
        <w:rPr>
          <w:rFonts w:ascii="Candara" w:hAnsi="Candara"/>
          <w:szCs w:val="24"/>
        </w:rPr>
        <w:t>Акционер может проголосовать по вопросам повестки дня Собрания, направив зап</w:t>
      </w:r>
      <w:r w:rsidR="008E71AB">
        <w:rPr>
          <w:rFonts w:ascii="Candara" w:hAnsi="Candara"/>
          <w:szCs w:val="24"/>
        </w:rPr>
        <w:t>олненный бюллетень</w:t>
      </w:r>
      <w:bookmarkStart w:id="0" w:name="_GoBack"/>
      <w:bookmarkEnd w:id="0"/>
      <w:r w:rsidR="008E71AB">
        <w:rPr>
          <w:rFonts w:ascii="Candara" w:hAnsi="Candara"/>
          <w:szCs w:val="24"/>
        </w:rPr>
        <w:t xml:space="preserve"> по следующим почтовым адресам</w:t>
      </w:r>
      <w:r w:rsidRPr="005D3279">
        <w:rPr>
          <w:rFonts w:ascii="Candara" w:hAnsi="Candara"/>
          <w:szCs w:val="24"/>
        </w:rPr>
        <w:t xml:space="preserve">: </w:t>
      </w:r>
    </w:p>
    <w:p w:rsidR="008E71AB" w:rsidRDefault="008E71AB" w:rsidP="00DD60C8">
      <w:pPr>
        <w:pStyle w:val="a4"/>
        <w:ind w:firstLine="567"/>
        <w:rPr>
          <w:rFonts w:ascii="Candara" w:hAnsi="Candara"/>
          <w:szCs w:val="24"/>
        </w:rPr>
      </w:pPr>
      <w:proofErr w:type="gramStart"/>
      <w:r w:rsidRPr="008E71AB">
        <w:rPr>
          <w:rFonts w:ascii="Candara" w:hAnsi="Candara"/>
          <w:szCs w:val="24"/>
        </w:rPr>
        <w:t xml:space="preserve">142200, Московская область, г. Серпухов, ул. Луначарского, д. 32 (АО «Серпуховский завод «Металлист»); </w:t>
      </w:r>
      <w:proofErr w:type="gramEnd"/>
    </w:p>
    <w:p w:rsidR="008E71AB" w:rsidRDefault="008E71AB" w:rsidP="00DD60C8">
      <w:pPr>
        <w:pStyle w:val="a4"/>
        <w:ind w:firstLine="567"/>
        <w:rPr>
          <w:rFonts w:ascii="Candara" w:hAnsi="Candara"/>
          <w:szCs w:val="24"/>
        </w:rPr>
      </w:pPr>
      <w:r w:rsidRPr="008E71AB">
        <w:rPr>
          <w:rFonts w:ascii="Candara" w:hAnsi="Candara"/>
          <w:szCs w:val="24"/>
        </w:rPr>
        <w:t xml:space="preserve">119049, г. Москва, ул. Донская, д. 13, </w:t>
      </w:r>
      <w:proofErr w:type="spellStart"/>
      <w:r w:rsidRPr="008E71AB">
        <w:rPr>
          <w:rFonts w:ascii="Candara" w:hAnsi="Candara"/>
          <w:szCs w:val="24"/>
        </w:rPr>
        <w:t>эт</w:t>
      </w:r>
      <w:proofErr w:type="spellEnd"/>
      <w:r w:rsidRPr="008E71AB">
        <w:rPr>
          <w:rFonts w:ascii="Candara" w:hAnsi="Candara"/>
          <w:szCs w:val="24"/>
        </w:rPr>
        <w:t>. 1 а, пом. XII, ком. 11 (АО «РТ-Регистратор»)</w:t>
      </w:r>
      <w:r>
        <w:rPr>
          <w:rFonts w:ascii="Candara" w:hAnsi="Candara"/>
          <w:szCs w:val="24"/>
        </w:rPr>
        <w:t>.</w:t>
      </w:r>
    </w:p>
    <w:p w:rsidR="00DD60C8" w:rsidRPr="005D3279" w:rsidRDefault="00DD60C8" w:rsidP="00DD60C8">
      <w:pPr>
        <w:pStyle w:val="a4"/>
        <w:ind w:firstLine="567"/>
        <w:rPr>
          <w:rFonts w:ascii="Candara" w:hAnsi="Candara"/>
          <w:szCs w:val="24"/>
        </w:rPr>
      </w:pPr>
      <w:r w:rsidRPr="005D3279">
        <w:rPr>
          <w:rFonts w:ascii="Candara" w:hAnsi="Candara"/>
          <w:szCs w:val="24"/>
        </w:rPr>
        <w:t xml:space="preserve">Такие бюллетени должны поступить в </w:t>
      </w:r>
      <w:r w:rsidR="00362AEE" w:rsidRPr="005D3279">
        <w:rPr>
          <w:rFonts w:ascii="Candara" w:hAnsi="Candara"/>
          <w:szCs w:val="24"/>
        </w:rPr>
        <w:t>Общество</w:t>
      </w:r>
      <w:r w:rsidRPr="005D3279">
        <w:rPr>
          <w:rFonts w:ascii="Candara" w:hAnsi="Candara"/>
          <w:szCs w:val="24"/>
        </w:rPr>
        <w:t xml:space="preserve"> не позднее </w:t>
      </w:r>
      <w:r w:rsidR="008E71AB">
        <w:rPr>
          <w:rFonts w:ascii="Candara" w:hAnsi="Candara"/>
          <w:szCs w:val="24"/>
        </w:rPr>
        <w:t xml:space="preserve">23 июля 2020 года. </w:t>
      </w:r>
      <w:r w:rsidRPr="005D3279">
        <w:rPr>
          <w:rFonts w:ascii="Candara" w:hAnsi="Candara"/>
          <w:bCs/>
          <w:szCs w:val="24"/>
        </w:rPr>
        <w:t xml:space="preserve">Бюллетени, поступившие после указанной даты, не будут учитываться при </w:t>
      </w:r>
      <w:r w:rsidRPr="005D3279">
        <w:rPr>
          <w:rFonts w:ascii="Candara" w:hAnsi="Candara"/>
          <w:szCs w:val="24"/>
        </w:rPr>
        <w:t>определении кворума Собрания и подведении итогов голосования.</w:t>
      </w:r>
    </w:p>
    <w:p w:rsidR="00E72497" w:rsidRPr="005D3279" w:rsidRDefault="00E72497" w:rsidP="00E72497">
      <w:pPr>
        <w:pStyle w:val="a4"/>
        <w:ind w:firstLine="567"/>
        <w:rPr>
          <w:rFonts w:ascii="Candara" w:hAnsi="Candara"/>
          <w:szCs w:val="24"/>
        </w:rPr>
      </w:pPr>
      <w:r w:rsidRPr="005D3279">
        <w:rPr>
          <w:rFonts w:ascii="Candara" w:hAnsi="Candara"/>
          <w:szCs w:val="24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акционеров (оригиналы или копии, заверенные надлежащим образом), должны направляться вместе с заполненными бюллетенями.</w:t>
      </w:r>
    </w:p>
    <w:p w:rsidR="00CD00E2" w:rsidRPr="005D3279" w:rsidRDefault="00CD00E2" w:rsidP="005D3279">
      <w:pPr>
        <w:pStyle w:val="a4"/>
        <w:widowControl w:val="0"/>
        <w:rPr>
          <w:rFonts w:ascii="Candara" w:hAnsi="Candara"/>
          <w:color w:val="FF0000"/>
          <w:szCs w:val="24"/>
        </w:rPr>
      </w:pPr>
    </w:p>
    <w:p w:rsidR="00402682" w:rsidRPr="005D3279" w:rsidRDefault="00402682" w:rsidP="00402682">
      <w:pPr>
        <w:pStyle w:val="21"/>
        <w:ind w:firstLine="567"/>
        <w:rPr>
          <w:rFonts w:ascii="Candara" w:hAnsi="Candara"/>
          <w:color w:val="000000" w:themeColor="text1"/>
          <w:szCs w:val="24"/>
        </w:rPr>
      </w:pPr>
    </w:p>
    <w:p w:rsidR="00402682" w:rsidRPr="005D3279" w:rsidRDefault="00402682" w:rsidP="00402682">
      <w:pPr>
        <w:pStyle w:val="21"/>
        <w:ind w:firstLine="567"/>
        <w:rPr>
          <w:rFonts w:ascii="Candara" w:hAnsi="Candara"/>
          <w:color w:val="000000" w:themeColor="text1"/>
          <w:szCs w:val="24"/>
        </w:rPr>
      </w:pPr>
    </w:p>
    <w:p w:rsidR="00DD60C8" w:rsidRPr="005D3279" w:rsidRDefault="00362AEE" w:rsidP="00DD60C8">
      <w:pPr>
        <w:pStyle w:val="21"/>
        <w:ind w:firstLine="567"/>
        <w:rPr>
          <w:rFonts w:ascii="Candara" w:hAnsi="Candara"/>
          <w:b/>
          <w:szCs w:val="24"/>
        </w:rPr>
      </w:pPr>
      <w:r w:rsidRPr="005D3279">
        <w:rPr>
          <w:rFonts w:ascii="Candara" w:hAnsi="Candara"/>
          <w:b/>
          <w:szCs w:val="24"/>
        </w:rPr>
        <w:t>Совет директоров АО «</w:t>
      </w:r>
      <w:r w:rsidR="00BE5961" w:rsidRPr="00BE5961">
        <w:rPr>
          <w:rFonts w:ascii="Candara" w:hAnsi="Candara"/>
          <w:b/>
          <w:szCs w:val="24"/>
        </w:rPr>
        <w:t>Серпуховский завод «Металлист</w:t>
      </w:r>
      <w:r w:rsidRPr="005D3279">
        <w:rPr>
          <w:rFonts w:ascii="Candara" w:hAnsi="Candara"/>
          <w:b/>
          <w:szCs w:val="24"/>
        </w:rPr>
        <w:t>»</w:t>
      </w:r>
    </w:p>
    <w:sectPr w:rsidR="00DD60C8" w:rsidRPr="005D3279" w:rsidSect="004774DF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802"/>
    <w:multiLevelType w:val="hybridMultilevel"/>
    <w:tmpl w:val="E982CEDC"/>
    <w:lvl w:ilvl="0" w:tplc="7D129D26">
      <w:start w:val="1"/>
      <w:numFmt w:val="decimal"/>
      <w:lvlText w:val="%1."/>
      <w:lvlJc w:val="left"/>
      <w:pPr>
        <w:tabs>
          <w:tab w:val="num" w:pos="2988"/>
        </w:tabs>
        <w:ind w:left="2988" w:hanging="360"/>
      </w:pPr>
    </w:lvl>
    <w:lvl w:ilvl="1" w:tplc="6B18FA1A">
      <w:start w:val="1"/>
      <w:numFmt w:val="decimal"/>
      <w:lvlText w:val="%2."/>
      <w:lvlJc w:val="left"/>
      <w:pPr>
        <w:tabs>
          <w:tab w:val="num" w:pos="3708"/>
        </w:tabs>
        <w:ind w:left="3708" w:hanging="360"/>
      </w:pPr>
    </w:lvl>
    <w:lvl w:ilvl="2" w:tplc="5394F074">
      <w:start w:val="1"/>
      <w:numFmt w:val="decimal"/>
      <w:lvlText w:val="%3."/>
      <w:lvlJc w:val="left"/>
      <w:pPr>
        <w:tabs>
          <w:tab w:val="num" w:pos="4428"/>
        </w:tabs>
        <w:ind w:left="4428" w:hanging="360"/>
      </w:pPr>
    </w:lvl>
    <w:lvl w:ilvl="3" w:tplc="41608448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4DEE2206">
      <w:start w:val="1"/>
      <w:numFmt w:val="decimal"/>
      <w:lvlText w:val="%5."/>
      <w:lvlJc w:val="left"/>
      <w:pPr>
        <w:tabs>
          <w:tab w:val="num" w:pos="5868"/>
        </w:tabs>
        <w:ind w:left="5868" w:hanging="360"/>
      </w:pPr>
    </w:lvl>
    <w:lvl w:ilvl="5" w:tplc="A6E2950E">
      <w:start w:val="1"/>
      <w:numFmt w:val="decimal"/>
      <w:lvlText w:val="%6."/>
      <w:lvlJc w:val="left"/>
      <w:pPr>
        <w:tabs>
          <w:tab w:val="num" w:pos="6588"/>
        </w:tabs>
        <w:ind w:left="6588" w:hanging="360"/>
      </w:pPr>
    </w:lvl>
    <w:lvl w:ilvl="6" w:tplc="DDA8041C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E4E493BE">
      <w:start w:val="1"/>
      <w:numFmt w:val="decimal"/>
      <w:lvlText w:val="%8."/>
      <w:lvlJc w:val="left"/>
      <w:pPr>
        <w:tabs>
          <w:tab w:val="num" w:pos="8028"/>
        </w:tabs>
        <w:ind w:left="8028" w:hanging="360"/>
      </w:pPr>
    </w:lvl>
    <w:lvl w:ilvl="8" w:tplc="85E88F2C">
      <w:start w:val="1"/>
      <w:numFmt w:val="decimal"/>
      <w:lvlText w:val="%9."/>
      <w:lvlJc w:val="left"/>
      <w:pPr>
        <w:tabs>
          <w:tab w:val="num" w:pos="8748"/>
        </w:tabs>
        <w:ind w:left="874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C8"/>
    <w:rsid w:val="0000472A"/>
    <w:rsid w:val="00007CA7"/>
    <w:rsid w:val="00141B7B"/>
    <w:rsid w:val="00207689"/>
    <w:rsid w:val="00312100"/>
    <w:rsid w:val="00362AEE"/>
    <w:rsid w:val="003D48A7"/>
    <w:rsid w:val="00402682"/>
    <w:rsid w:val="004774DF"/>
    <w:rsid w:val="004E6B82"/>
    <w:rsid w:val="005D3279"/>
    <w:rsid w:val="00631F59"/>
    <w:rsid w:val="00660BBD"/>
    <w:rsid w:val="006831E7"/>
    <w:rsid w:val="008A2CEF"/>
    <w:rsid w:val="008E71AB"/>
    <w:rsid w:val="009979E8"/>
    <w:rsid w:val="009B76EB"/>
    <w:rsid w:val="00A25868"/>
    <w:rsid w:val="00AA1C2F"/>
    <w:rsid w:val="00B323C9"/>
    <w:rsid w:val="00BE5961"/>
    <w:rsid w:val="00BF48C7"/>
    <w:rsid w:val="00CD00E2"/>
    <w:rsid w:val="00DD60C8"/>
    <w:rsid w:val="00DE0E44"/>
    <w:rsid w:val="00E72497"/>
    <w:rsid w:val="00F60883"/>
    <w:rsid w:val="00FE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0C8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DD60C8"/>
    <w:pPr>
      <w:jc w:val="both"/>
    </w:pPr>
    <w:rPr>
      <w:rFonts w:ascii="Times New Roman CYR" w:hAnsi="Times New Roman CYR"/>
      <w:sz w:val="24"/>
    </w:rPr>
  </w:style>
  <w:style w:type="character" w:customStyle="1" w:styleId="a5">
    <w:name w:val="Основной текст Знак"/>
    <w:basedOn w:val="a0"/>
    <w:link w:val="a4"/>
    <w:rsid w:val="00DD60C8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6">
    <w:name w:val="Plain Text"/>
    <w:basedOn w:val="a"/>
    <w:link w:val="a7"/>
    <w:unhideWhenUsed/>
    <w:rsid w:val="00DD60C8"/>
    <w:pPr>
      <w:autoSpaceDE w:val="0"/>
      <w:autoSpaceDN w:val="0"/>
    </w:pPr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DD60C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D60C8"/>
    <w:pPr>
      <w:ind w:firstLine="720"/>
      <w:jc w:val="both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A2C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2CE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0C8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DD60C8"/>
    <w:pPr>
      <w:jc w:val="both"/>
    </w:pPr>
    <w:rPr>
      <w:rFonts w:ascii="Times New Roman CYR" w:hAnsi="Times New Roman CYR"/>
      <w:sz w:val="24"/>
    </w:rPr>
  </w:style>
  <w:style w:type="character" w:customStyle="1" w:styleId="a5">
    <w:name w:val="Основной текст Знак"/>
    <w:basedOn w:val="a0"/>
    <w:link w:val="a4"/>
    <w:rsid w:val="00DD60C8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6">
    <w:name w:val="Plain Text"/>
    <w:basedOn w:val="a"/>
    <w:link w:val="a7"/>
    <w:unhideWhenUsed/>
    <w:rsid w:val="00DD60C8"/>
    <w:pPr>
      <w:autoSpaceDE w:val="0"/>
      <w:autoSpaceDN w:val="0"/>
    </w:pPr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DD60C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D60C8"/>
    <w:pPr>
      <w:ind w:firstLine="720"/>
      <w:jc w:val="both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A2C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2C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Аблитипова Ирина Борисовна</dc:creator>
  <cp:lastModifiedBy>E S</cp:lastModifiedBy>
  <cp:revision>2</cp:revision>
  <cp:lastPrinted>2019-03-21T13:37:00Z</cp:lastPrinted>
  <dcterms:created xsi:type="dcterms:W3CDTF">2020-06-30T07:52:00Z</dcterms:created>
  <dcterms:modified xsi:type="dcterms:W3CDTF">2020-06-30T07:52:00Z</dcterms:modified>
</cp:coreProperties>
</file>