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3B" w:rsidRPr="0045233B" w:rsidRDefault="0045233B" w:rsidP="0045233B">
      <w:pPr>
        <w:jc w:val="center"/>
        <w:rPr>
          <w:rFonts w:ascii="Candara" w:hAnsi="Candara" w:cs="Arial"/>
          <w:b/>
          <w:bCs/>
          <w:sz w:val="26"/>
          <w:szCs w:val="26"/>
        </w:rPr>
      </w:pPr>
      <w:r w:rsidRPr="0045233B">
        <w:rPr>
          <w:rFonts w:ascii="Candara" w:hAnsi="Candara" w:cs="Arial"/>
          <w:b/>
          <w:bCs/>
          <w:sz w:val="26"/>
          <w:szCs w:val="26"/>
        </w:rPr>
        <w:t>ОТЧЁТ</w:t>
      </w:r>
    </w:p>
    <w:p w:rsidR="0045233B" w:rsidRPr="0045233B" w:rsidRDefault="0045233B" w:rsidP="0045233B">
      <w:pPr>
        <w:jc w:val="center"/>
        <w:rPr>
          <w:rFonts w:ascii="Candara" w:hAnsi="Candara" w:cs="Arial"/>
          <w:b/>
          <w:bCs/>
          <w:sz w:val="26"/>
          <w:szCs w:val="26"/>
        </w:rPr>
      </w:pPr>
      <w:r w:rsidRPr="0045233B">
        <w:rPr>
          <w:rFonts w:ascii="Candara" w:hAnsi="Candara" w:cs="Arial"/>
          <w:b/>
          <w:bCs/>
          <w:sz w:val="26"/>
          <w:szCs w:val="26"/>
        </w:rPr>
        <w:t>ОБ ИТОГАХ ГОЛОСОВАНИЯ</w:t>
      </w:r>
    </w:p>
    <w:p w:rsidR="0045233B" w:rsidRPr="0045233B" w:rsidRDefault="0045233B" w:rsidP="0045233B">
      <w:pPr>
        <w:jc w:val="center"/>
        <w:rPr>
          <w:rFonts w:ascii="Candara" w:hAnsi="Candara" w:cs="Arial"/>
          <w:b/>
          <w:bCs/>
          <w:sz w:val="26"/>
          <w:szCs w:val="26"/>
        </w:rPr>
      </w:pPr>
      <w:r w:rsidRPr="0045233B">
        <w:rPr>
          <w:rFonts w:ascii="Candara" w:hAnsi="Candara" w:cs="Arial"/>
          <w:b/>
          <w:bCs/>
          <w:sz w:val="26"/>
          <w:szCs w:val="26"/>
        </w:rPr>
        <w:t>НА ГОДОВОМ ОБЩЕМ СОБРАНИИ АКЦИОНЕРОВ</w:t>
      </w:r>
    </w:p>
    <w:p w:rsidR="00344A36" w:rsidRPr="0059231D" w:rsidRDefault="0045233B" w:rsidP="0045233B">
      <w:pPr>
        <w:jc w:val="center"/>
        <w:rPr>
          <w:rFonts w:ascii="Candara" w:hAnsi="Candara" w:cs="Arial"/>
        </w:rPr>
      </w:pPr>
      <w:r w:rsidRPr="0045233B">
        <w:rPr>
          <w:rFonts w:ascii="Candara" w:hAnsi="Candara" w:cs="Arial"/>
          <w:b/>
          <w:bCs/>
          <w:sz w:val="26"/>
          <w:szCs w:val="26"/>
        </w:rPr>
        <w:t>АКЦИОНЕРНОГО ОБЩЕСТВА «СЕРПУХОВСКИЙ ЗАВОД «МЕТАЛЛИСТ»</w:t>
      </w:r>
    </w:p>
    <w:p w:rsidR="0045233B" w:rsidRDefault="0045233B" w:rsidP="00344A36">
      <w:pPr>
        <w:rPr>
          <w:rFonts w:ascii="Candara" w:hAnsi="Candara" w:cs="Arial"/>
          <w:b/>
        </w:rPr>
      </w:pPr>
    </w:p>
    <w:p w:rsidR="00344A36" w:rsidRPr="0059231D" w:rsidRDefault="00344A36" w:rsidP="00344A36">
      <w:pPr>
        <w:rPr>
          <w:rFonts w:ascii="Candara" w:hAnsi="Candara" w:cs="Arial"/>
        </w:rPr>
      </w:pPr>
      <w:r w:rsidRPr="0059231D">
        <w:rPr>
          <w:rFonts w:ascii="Candara" w:hAnsi="Candara" w:cs="Arial"/>
          <w:b/>
        </w:rPr>
        <w:t xml:space="preserve">Дата составления </w:t>
      </w:r>
      <w:r w:rsidR="0045233B">
        <w:rPr>
          <w:rFonts w:ascii="Candara" w:hAnsi="Candara" w:cs="Arial"/>
          <w:b/>
        </w:rPr>
        <w:t>отчёта</w:t>
      </w:r>
      <w:r w:rsidRPr="0059231D">
        <w:rPr>
          <w:rFonts w:ascii="Candara" w:hAnsi="Candara" w:cs="Arial"/>
        </w:rPr>
        <w:t xml:space="preserve">: </w:t>
      </w:r>
      <w:r w:rsidR="00103793">
        <w:rPr>
          <w:rFonts w:ascii="Candara" w:hAnsi="Candara" w:cs="Arial"/>
        </w:rPr>
        <w:t>02.06.</w:t>
      </w:r>
      <w:r w:rsidR="0059231D">
        <w:rPr>
          <w:rFonts w:ascii="Candara" w:hAnsi="Candara" w:cs="Arial"/>
        </w:rPr>
        <w:t>2017</w:t>
      </w:r>
      <w:r w:rsidRPr="0059231D">
        <w:rPr>
          <w:rFonts w:ascii="Candara" w:hAnsi="Candara" w:cs="Arial"/>
        </w:rPr>
        <w:t xml:space="preserve"> г.</w:t>
      </w:r>
    </w:p>
    <w:p w:rsidR="00344A36" w:rsidRPr="0059231D" w:rsidRDefault="00344A36" w:rsidP="00344A36">
      <w:pPr>
        <w:rPr>
          <w:rFonts w:ascii="Candara" w:hAnsi="Candara" w:cs="Arial"/>
        </w:rPr>
      </w:pPr>
    </w:p>
    <w:p w:rsidR="00344A36" w:rsidRPr="0059231D" w:rsidRDefault="00344A36" w:rsidP="0007560F">
      <w:pPr>
        <w:jc w:val="both"/>
        <w:rPr>
          <w:rFonts w:ascii="Candara" w:hAnsi="Candara" w:cs="Arial"/>
        </w:rPr>
      </w:pPr>
      <w:r w:rsidRPr="0059231D">
        <w:rPr>
          <w:rFonts w:ascii="Candara" w:hAnsi="Candara" w:cs="Arial"/>
          <w:b/>
        </w:rPr>
        <w:t>Полное фирменное наименование общества</w:t>
      </w:r>
      <w:r w:rsidRPr="0059231D">
        <w:rPr>
          <w:rFonts w:ascii="Candara" w:hAnsi="Candara" w:cs="Arial"/>
        </w:rPr>
        <w:t>: Акционерное общество «</w:t>
      </w:r>
      <w:proofErr w:type="spellStart"/>
      <w:r w:rsidRPr="0059231D">
        <w:rPr>
          <w:rFonts w:ascii="Candara" w:hAnsi="Candara" w:cs="Arial"/>
        </w:rPr>
        <w:t>Серпуховский</w:t>
      </w:r>
      <w:proofErr w:type="spellEnd"/>
      <w:r w:rsidRPr="0059231D">
        <w:rPr>
          <w:rFonts w:ascii="Candara" w:hAnsi="Candara" w:cs="Arial"/>
        </w:rPr>
        <w:t xml:space="preserve"> завод «Металлист».</w:t>
      </w:r>
    </w:p>
    <w:p w:rsidR="00103793" w:rsidRDefault="00344A36" w:rsidP="0007560F">
      <w:pPr>
        <w:jc w:val="both"/>
        <w:rPr>
          <w:rFonts w:ascii="Candara" w:hAnsi="Candara" w:cs="Arial"/>
        </w:rPr>
      </w:pPr>
      <w:r w:rsidRPr="0059231D">
        <w:rPr>
          <w:rFonts w:ascii="Candara" w:hAnsi="Candara" w:cs="Arial"/>
          <w:b/>
        </w:rPr>
        <w:t>Место нахождения общества</w:t>
      </w:r>
      <w:r w:rsidR="003230D2" w:rsidRPr="0059231D">
        <w:rPr>
          <w:rFonts w:ascii="Candara" w:hAnsi="Candara" w:cs="Arial"/>
        </w:rPr>
        <w:t>: Россия, Московская область</w:t>
      </w:r>
      <w:r w:rsidRPr="0059231D">
        <w:rPr>
          <w:rFonts w:ascii="Candara" w:hAnsi="Candara" w:cs="Arial"/>
        </w:rPr>
        <w:t>, г. Серпухов</w:t>
      </w:r>
      <w:r w:rsidR="00103793">
        <w:rPr>
          <w:rFonts w:ascii="Candara" w:hAnsi="Candara" w:cs="Arial"/>
        </w:rPr>
        <w:t>.</w:t>
      </w:r>
    </w:p>
    <w:p w:rsidR="00344A36" w:rsidRPr="0059231D" w:rsidRDefault="00344A36" w:rsidP="0007560F">
      <w:pPr>
        <w:jc w:val="both"/>
        <w:rPr>
          <w:rFonts w:ascii="Candara" w:hAnsi="Candara" w:cs="Arial"/>
        </w:rPr>
      </w:pPr>
      <w:r w:rsidRPr="0059231D">
        <w:rPr>
          <w:rFonts w:ascii="Candara" w:hAnsi="Candara" w:cs="Arial"/>
          <w:b/>
        </w:rPr>
        <w:t>Место проведения собрания</w:t>
      </w:r>
      <w:r w:rsidR="00103793">
        <w:rPr>
          <w:rFonts w:ascii="Candara" w:hAnsi="Candara" w:cs="Arial"/>
        </w:rPr>
        <w:t xml:space="preserve">: </w:t>
      </w:r>
      <w:r w:rsidRPr="0059231D">
        <w:rPr>
          <w:rFonts w:ascii="Candara" w:hAnsi="Candara" w:cs="Arial"/>
        </w:rPr>
        <w:t>Россия, Московская область, г. Серпухов, ул. Луначарского, д. 32.</w:t>
      </w:r>
    </w:p>
    <w:p w:rsidR="00344A36" w:rsidRPr="0059231D" w:rsidRDefault="00344A36" w:rsidP="0007560F">
      <w:pPr>
        <w:jc w:val="both"/>
        <w:rPr>
          <w:rFonts w:ascii="Candara" w:hAnsi="Candara" w:cs="Arial"/>
        </w:rPr>
      </w:pPr>
      <w:r w:rsidRPr="0059231D">
        <w:rPr>
          <w:rFonts w:ascii="Candara" w:hAnsi="Candara" w:cs="Arial"/>
          <w:b/>
        </w:rPr>
        <w:t>Вид собрания</w:t>
      </w:r>
      <w:r w:rsidRPr="0059231D">
        <w:rPr>
          <w:rFonts w:ascii="Candara" w:hAnsi="Candara" w:cs="Arial"/>
        </w:rPr>
        <w:t>: годовое общее соб</w:t>
      </w:r>
      <w:r w:rsidR="00103793">
        <w:rPr>
          <w:rFonts w:ascii="Candara" w:hAnsi="Candara" w:cs="Arial"/>
        </w:rPr>
        <w:t>рание акционеров.</w:t>
      </w:r>
    </w:p>
    <w:p w:rsidR="00344A36" w:rsidRPr="0059231D" w:rsidRDefault="00344A36" w:rsidP="0007560F">
      <w:pPr>
        <w:jc w:val="both"/>
        <w:rPr>
          <w:rFonts w:ascii="Candara" w:hAnsi="Candara" w:cs="Arial"/>
        </w:rPr>
      </w:pPr>
      <w:r w:rsidRPr="0059231D">
        <w:rPr>
          <w:rFonts w:ascii="Candara" w:hAnsi="Candara" w:cs="Arial"/>
          <w:b/>
        </w:rPr>
        <w:t>Форма проведения собрания</w:t>
      </w:r>
      <w:r w:rsidRPr="0059231D">
        <w:rPr>
          <w:rFonts w:ascii="Candara" w:hAnsi="Candara" w:cs="Arial"/>
        </w:rPr>
        <w:t>: Собрание</w:t>
      </w:r>
      <w:r w:rsidR="00103793">
        <w:rPr>
          <w:rFonts w:ascii="Candara" w:hAnsi="Candara" w:cs="Arial"/>
        </w:rPr>
        <w:t>.</w:t>
      </w:r>
    </w:p>
    <w:p w:rsidR="00344A36" w:rsidRPr="0059231D" w:rsidRDefault="00344A36" w:rsidP="0007560F">
      <w:pPr>
        <w:jc w:val="both"/>
        <w:rPr>
          <w:rFonts w:ascii="Candara" w:hAnsi="Candara" w:cs="Arial"/>
        </w:rPr>
      </w:pPr>
      <w:r w:rsidRPr="0059231D">
        <w:rPr>
          <w:rFonts w:ascii="Candara" w:hAnsi="Candara" w:cs="Arial"/>
          <w:b/>
        </w:rPr>
        <w:t>Дата проведения Общего собрания акционеров</w:t>
      </w:r>
      <w:r w:rsidR="0059231D">
        <w:rPr>
          <w:rFonts w:ascii="Candara" w:hAnsi="Candara" w:cs="Arial"/>
        </w:rPr>
        <w:t>: 31.05.2017</w:t>
      </w:r>
      <w:r w:rsidR="0007560F" w:rsidRPr="0059231D">
        <w:rPr>
          <w:rFonts w:ascii="Candara" w:hAnsi="Candara" w:cs="Arial"/>
        </w:rPr>
        <w:t xml:space="preserve"> г.</w:t>
      </w:r>
    </w:p>
    <w:p w:rsidR="00344A36" w:rsidRPr="0059231D" w:rsidRDefault="00344A36" w:rsidP="0007560F">
      <w:pPr>
        <w:jc w:val="both"/>
        <w:rPr>
          <w:rFonts w:ascii="Candara" w:hAnsi="Candara" w:cs="Arial"/>
        </w:rPr>
      </w:pPr>
      <w:r w:rsidRPr="0059231D">
        <w:rPr>
          <w:rFonts w:ascii="Candara" w:hAnsi="Candara" w:cs="Arial"/>
          <w:b/>
        </w:rPr>
        <w:t>Начало регистрации</w:t>
      </w:r>
      <w:r w:rsidR="00103793">
        <w:rPr>
          <w:rFonts w:ascii="Candara" w:hAnsi="Candara" w:cs="Arial"/>
        </w:rPr>
        <w:t>: 10 часов 00 минут.</w:t>
      </w:r>
    </w:p>
    <w:p w:rsidR="0059231D" w:rsidRPr="0059231D" w:rsidRDefault="0059231D" w:rsidP="0059231D">
      <w:pPr>
        <w:jc w:val="both"/>
        <w:rPr>
          <w:rFonts w:ascii="Candara" w:hAnsi="Candara" w:cs="Arial"/>
        </w:rPr>
      </w:pPr>
      <w:r w:rsidRPr="0059231D">
        <w:rPr>
          <w:rFonts w:ascii="Candara" w:hAnsi="Candara" w:cs="Arial"/>
          <w:b/>
        </w:rPr>
        <w:t>Начало регистрации</w:t>
      </w:r>
      <w:r w:rsidRPr="0059231D">
        <w:rPr>
          <w:rFonts w:ascii="Candara" w:hAnsi="Candara" w:cs="Arial"/>
        </w:rPr>
        <w:t>: 10 часов 00 минут.</w:t>
      </w:r>
    </w:p>
    <w:p w:rsidR="0059231D" w:rsidRPr="0059231D" w:rsidRDefault="0059231D" w:rsidP="0059231D">
      <w:pPr>
        <w:jc w:val="both"/>
        <w:rPr>
          <w:rFonts w:ascii="Candara" w:hAnsi="Candara" w:cs="Arial"/>
        </w:rPr>
      </w:pPr>
      <w:r w:rsidRPr="0059231D">
        <w:rPr>
          <w:rFonts w:ascii="Candara" w:hAnsi="Candara" w:cs="Arial"/>
          <w:b/>
        </w:rPr>
        <w:t>Время открытия Общего собрания</w:t>
      </w:r>
      <w:r w:rsidRPr="0059231D">
        <w:rPr>
          <w:rFonts w:ascii="Candara" w:hAnsi="Candara" w:cs="Arial"/>
        </w:rPr>
        <w:t>: 11 часов 00 минут.</w:t>
      </w:r>
    </w:p>
    <w:p w:rsidR="0059231D" w:rsidRPr="0059231D" w:rsidRDefault="0059231D" w:rsidP="0059231D">
      <w:pPr>
        <w:jc w:val="both"/>
        <w:rPr>
          <w:rFonts w:ascii="Candara" w:hAnsi="Candara" w:cs="Arial"/>
        </w:rPr>
      </w:pPr>
      <w:r w:rsidRPr="0059231D">
        <w:rPr>
          <w:rFonts w:ascii="Candara" w:hAnsi="Candara" w:cs="Arial"/>
          <w:b/>
        </w:rPr>
        <w:t>Окончание регистрации</w:t>
      </w:r>
      <w:r w:rsidRPr="0059231D">
        <w:rPr>
          <w:rFonts w:ascii="Candara" w:hAnsi="Candara" w:cs="Arial"/>
        </w:rPr>
        <w:t>: 12 часов 00 минут.</w:t>
      </w:r>
    </w:p>
    <w:p w:rsidR="0059231D" w:rsidRPr="0059231D" w:rsidRDefault="0059231D" w:rsidP="0059231D">
      <w:pPr>
        <w:jc w:val="both"/>
        <w:rPr>
          <w:rFonts w:ascii="Candara" w:hAnsi="Candara" w:cs="Arial"/>
        </w:rPr>
      </w:pPr>
      <w:r w:rsidRPr="0059231D">
        <w:rPr>
          <w:rFonts w:ascii="Candara" w:hAnsi="Candara" w:cs="Arial"/>
          <w:b/>
        </w:rPr>
        <w:t>Время начала подсчета голосов</w:t>
      </w:r>
      <w:r w:rsidRPr="0059231D">
        <w:rPr>
          <w:rFonts w:ascii="Candara" w:hAnsi="Candara" w:cs="Arial"/>
        </w:rPr>
        <w:t>: 12 часов 10 минут.</w:t>
      </w:r>
    </w:p>
    <w:p w:rsidR="0059231D" w:rsidRPr="0059231D" w:rsidRDefault="0059231D" w:rsidP="0059231D">
      <w:pPr>
        <w:jc w:val="both"/>
        <w:rPr>
          <w:rFonts w:ascii="Candara" w:hAnsi="Candara" w:cs="Arial"/>
        </w:rPr>
      </w:pPr>
      <w:r w:rsidRPr="0059231D">
        <w:rPr>
          <w:rFonts w:ascii="Candara" w:hAnsi="Candara" w:cs="Arial"/>
          <w:b/>
        </w:rPr>
        <w:t>Время закрытия Общего собрания</w:t>
      </w:r>
      <w:r w:rsidRPr="0059231D">
        <w:rPr>
          <w:rFonts w:ascii="Candara" w:hAnsi="Candara" w:cs="Arial"/>
        </w:rPr>
        <w:t>: 12 часов 40 минут.</w:t>
      </w:r>
    </w:p>
    <w:p w:rsidR="0059231D" w:rsidRPr="0059231D" w:rsidRDefault="0059231D" w:rsidP="0059231D">
      <w:pPr>
        <w:jc w:val="both"/>
        <w:rPr>
          <w:rFonts w:ascii="Candara" w:hAnsi="Candara" w:cs="Arial"/>
          <w:b/>
        </w:rPr>
      </w:pPr>
    </w:p>
    <w:p w:rsidR="0059231D" w:rsidRPr="0059231D" w:rsidRDefault="0059231D" w:rsidP="0059231D">
      <w:pPr>
        <w:jc w:val="both"/>
        <w:rPr>
          <w:rFonts w:ascii="Candara" w:hAnsi="Candara" w:cs="Arial"/>
        </w:rPr>
      </w:pPr>
      <w:r w:rsidRPr="0059231D">
        <w:rPr>
          <w:rFonts w:ascii="Candara" w:hAnsi="Candara" w:cs="Arial"/>
          <w:b/>
        </w:rPr>
        <w:t xml:space="preserve">Список лиц, </w:t>
      </w:r>
      <w:r w:rsidRPr="0059231D">
        <w:rPr>
          <w:rFonts w:ascii="Candara" w:hAnsi="Candara" w:cs="Arial"/>
        </w:rPr>
        <w:t>имеющих право на участие в годовом общем собрании акционеров, составлен по данным реестра владельцев ценных бумаг Общества по состоянию на 07.05.2017</w:t>
      </w:r>
      <w:r>
        <w:rPr>
          <w:rFonts w:ascii="Candara" w:hAnsi="Candara" w:cs="Arial"/>
        </w:rPr>
        <w:t xml:space="preserve"> г</w:t>
      </w:r>
      <w:r w:rsidRPr="0059231D">
        <w:rPr>
          <w:rFonts w:ascii="Candara" w:hAnsi="Candara" w:cs="Arial"/>
        </w:rPr>
        <w:t>.</w:t>
      </w:r>
    </w:p>
    <w:p w:rsidR="0059231D" w:rsidRPr="0059231D" w:rsidRDefault="0059231D" w:rsidP="0059231D">
      <w:pPr>
        <w:jc w:val="both"/>
        <w:rPr>
          <w:rFonts w:ascii="Candara" w:hAnsi="Candara" w:cs="Arial"/>
          <w:b/>
        </w:rPr>
      </w:pPr>
    </w:p>
    <w:p w:rsidR="0059231D" w:rsidRPr="0059231D" w:rsidRDefault="0059231D" w:rsidP="0059231D">
      <w:pPr>
        <w:jc w:val="both"/>
        <w:rPr>
          <w:rFonts w:ascii="Candara" w:hAnsi="Candara" w:cs="Arial"/>
        </w:rPr>
      </w:pPr>
      <w:r w:rsidRPr="0059231D">
        <w:rPr>
          <w:rFonts w:ascii="Candara" w:hAnsi="Candara" w:cs="Arial"/>
        </w:rPr>
        <w:t>Функции счетно</w:t>
      </w:r>
      <w:r>
        <w:rPr>
          <w:rFonts w:ascii="Candara" w:hAnsi="Candara" w:cs="Arial"/>
        </w:rPr>
        <w:t>й комиссии выполнял регистратор -</w:t>
      </w:r>
      <w:r w:rsidRPr="0059231D">
        <w:rPr>
          <w:rFonts w:ascii="Candara" w:hAnsi="Candara" w:cs="Arial"/>
        </w:rPr>
        <w:t xml:space="preserve"> Акционерное общество «Регистраторское общество «СТАТУС».</w:t>
      </w:r>
    </w:p>
    <w:p w:rsidR="0059231D" w:rsidRPr="0059231D" w:rsidRDefault="0059231D" w:rsidP="0059231D">
      <w:pPr>
        <w:jc w:val="both"/>
        <w:rPr>
          <w:rFonts w:ascii="Candara" w:hAnsi="Candara" w:cs="Arial"/>
        </w:rPr>
      </w:pPr>
      <w:r>
        <w:rPr>
          <w:rFonts w:ascii="Candara" w:hAnsi="Candara" w:cs="Arial"/>
        </w:rPr>
        <w:t xml:space="preserve">Место нахождения регистратора - </w:t>
      </w:r>
      <w:r w:rsidRPr="0059231D">
        <w:rPr>
          <w:rFonts w:ascii="Candara" w:hAnsi="Candara" w:cs="Arial"/>
        </w:rPr>
        <w:t>Россия, г. Москва.</w:t>
      </w:r>
    </w:p>
    <w:p w:rsidR="0059231D" w:rsidRPr="0059231D" w:rsidRDefault="0059231D" w:rsidP="0059231D">
      <w:pPr>
        <w:jc w:val="both"/>
        <w:rPr>
          <w:rFonts w:ascii="Candara" w:hAnsi="Candara" w:cs="Arial"/>
        </w:rPr>
      </w:pPr>
      <w:r w:rsidRPr="0059231D">
        <w:rPr>
          <w:rFonts w:ascii="Candara" w:hAnsi="Candara" w:cs="Arial"/>
        </w:rPr>
        <w:t xml:space="preserve">Уполномоченное лицо регистратора - Макарова Арина Геннадьевна. </w:t>
      </w:r>
    </w:p>
    <w:p w:rsidR="00344A36" w:rsidRPr="0059231D" w:rsidRDefault="00344A36" w:rsidP="0007560F">
      <w:pPr>
        <w:jc w:val="both"/>
        <w:rPr>
          <w:rFonts w:ascii="Candara" w:hAnsi="Candara" w:cs="Arial"/>
          <w:b/>
        </w:rPr>
      </w:pPr>
    </w:p>
    <w:p w:rsidR="00344A36" w:rsidRPr="0059231D" w:rsidRDefault="00344A36" w:rsidP="0007560F">
      <w:pPr>
        <w:jc w:val="both"/>
        <w:rPr>
          <w:rFonts w:ascii="Candara" w:hAnsi="Candara" w:cs="Arial"/>
        </w:rPr>
      </w:pPr>
      <w:r w:rsidRPr="00103793">
        <w:rPr>
          <w:rFonts w:ascii="Candara" w:hAnsi="Candara" w:cs="Arial"/>
        </w:rPr>
        <w:t xml:space="preserve">Почтовые адреса, по которым направлялись заполненные бюллетени для голосования: </w:t>
      </w:r>
      <w:proofErr w:type="gramStart"/>
      <w:r w:rsidRPr="0059231D">
        <w:rPr>
          <w:rFonts w:ascii="Candara" w:hAnsi="Candara" w:cs="Arial"/>
        </w:rPr>
        <w:t>Моско</w:t>
      </w:r>
      <w:r w:rsidRPr="0059231D">
        <w:rPr>
          <w:rFonts w:ascii="Candara" w:hAnsi="Candara" w:cs="Arial"/>
        </w:rPr>
        <w:t>в</w:t>
      </w:r>
      <w:r w:rsidRPr="0059231D">
        <w:rPr>
          <w:rFonts w:ascii="Candara" w:hAnsi="Candara" w:cs="Arial"/>
        </w:rPr>
        <w:t xml:space="preserve">ская обл., г. Серпухов, ул. Луначарского, д. 32; г. Москва, ул. </w:t>
      </w:r>
      <w:proofErr w:type="spellStart"/>
      <w:r w:rsidRPr="0059231D">
        <w:rPr>
          <w:rFonts w:ascii="Candara" w:hAnsi="Candara" w:cs="Arial"/>
        </w:rPr>
        <w:t>Новорогожская</w:t>
      </w:r>
      <w:proofErr w:type="spellEnd"/>
      <w:r w:rsidRPr="0059231D">
        <w:rPr>
          <w:rFonts w:ascii="Candara" w:hAnsi="Candara" w:cs="Arial"/>
        </w:rPr>
        <w:t>, д. 32, стр. 1.</w:t>
      </w:r>
      <w:proofErr w:type="gramEnd"/>
    </w:p>
    <w:p w:rsidR="00344A36" w:rsidRPr="0059231D" w:rsidRDefault="00344A36" w:rsidP="0007560F">
      <w:pPr>
        <w:jc w:val="both"/>
        <w:rPr>
          <w:rFonts w:ascii="Candara" w:hAnsi="Candara" w:cs="Arial"/>
        </w:rPr>
      </w:pPr>
      <w:r w:rsidRPr="0059231D">
        <w:rPr>
          <w:rFonts w:ascii="Candara" w:hAnsi="Candara" w:cs="Arial"/>
          <w:b/>
          <w:bCs/>
        </w:rPr>
        <w:t>Председатель собрания</w:t>
      </w:r>
      <w:r w:rsidRPr="0059231D">
        <w:rPr>
          <w:rFonts w:ascii="Candara" w:hAnsi="Candara" w:cs="Arial"/>
        </w:rPr>
        <w:t xml:space="preserve"> –</w:t>
      </w:r>
      <w:r w:rsidR="0059231D">
        <w:rPr>
          <w:rFonts w:ascii="Candara" w:hAnsi="Candara" w:cs="Arial"/>
        </w:rPr>
        <w:t xml:space="preserve"> Председатель</w:t>
      </w:r>
      <w:r w:rsidRPr="0059231D">
        <w:rPr>
          <w:rFonts w:ascii="Candara" w:hAnsi="Candara" w:cs="Arial"/>
        </w:rPr>
        <w:t xml:space="preserve"> Совета директоров АО «</w:t>
      </w:r>
      <w:proofErr w:type="spellStart"/>
      <w:r w:rsidRPr="0059231D">
        <w:rPr>
          <w:rFonts w:ascii="Candara" w:hAnsi="Candara" w:cs="Arial"/>
        </w:rPr>
        <w:t>Серпуховский</w:t>
      </w:r>
      <w:proofErr w:type="spellEnd"/>
      <w:r w:rsidRPr="0059231D">
        <w:rPr>
          <w:rFonts w:ascii="Candara" w:hAnsi="Candara" w:cs="Arial"/>
        </w:rPr>
        <w:t xml:space="preserve"> завод «Мета</w:t>
      </w:r>
      <w:r w:rsidRPr="0059231D">
        <w:rPr>
          <w:rFonts w:ascii="Candara" w:hAnsi="Candara" w:cs="Arial"/>
        </w:rPr>
        <w:t>л</w:t>
      </w:r>
      <w:r w:rsidR="00103793">
        <w:rPr>
          <w:rFonts w:ascii="Candara" w:hAnsi="Candara" w:cs="Arial"/>
        </w:rPr>
        <w:t xml:space="preserve">лист» </w:t>
      </w:r>
      <w:proofErr w:type="spellStart"/>
      <w:r w:rsidR="0059231D">
        <w:rPr>
          <w:rFonts w:ascii="Candara" w:hAnsi="Candara" w:cs="Arial"/>
        </w:rPr>
        <w:t>Шуляков</w:t>
      </w:r>
      <w:proofErr w:type="spellEnd"/>
      <w:r w:rsidR="0059231D">
        <w:rPr>
          <w:rFonts w:ascii="Candara" w:hAnsi="Candara" w:cs="Arial"/>
        </w:rPr>
        <w:t xml:space="preserve"> Александр Васильевич</w:t>
      </w:r>
      <w:r w:rsidRPr="0059231D">
        <w:rPr>
          <w:rFonts w:ascii="Candara" w:hAnsi="Candara" w:cs="Arial"/>
        </w:rPr>
        <w:t>.</w:t>
      </w:r>
    </w:p>
    <w:p w:rsidR="00344A36" w:rsidRPr="0059231D" w:rsidRDefault="00344A36" w:rsidP="0007560F">
      <w:pPr>
        <w:jc w:val="both"/>
        <w:rPr>
          <w:rFonts w:ascii="Candara" w:hAnsi="Candara" w:cs="Arial"/>
        </w:rPr>
      </w:pPr>
      <w:r w:rsidRPr="0059231D">
        <w:rPr>
          <w:rFonts w:ascii="Candara" w:hAnsi="Candara" w:cs="Arial"/>
          <w:b/>
          <w:bCs/>
        </w:rPr>
        <w:t>Секретарь собрания</w:t>
      </w:r>
      <w:r w:rsidRPr="0059231D">
        <w:rPr>
          <w:rFonts w:ascii="Candara" w:hAnsi="Candara" w:cs="Arial"/>
        </w:rPr>
        <w:t xml:space="preserve"> – Секретарь Совета директоров АО «</w:t>
      </w:r>
      <w:proofErr w:type="spellStart"/>
      <w:r w:rsidRPr="0059231D">
        <w:rPr>
          <w:rFonts w:ascii="Candara" w:hAnsi="Candara" w:cs="Arial"/>
        </w:rPr>
        <w:t>Серпуховский</w:t>
      </w:r>
      <w:proofErr w:type="spellEnd"/>
      <w:r w:rsidRPr="0059231D">
        <w:rPr>
          <w:rFonts w:ascii="Candara" w:hAnsi="Candara" w:cs="Arial"/>
        </w:rPr>
        <w:t xml:space="preserve"> завод «Металлист» Страшко Евгений Юрьевич.</w:t>
      </w:r>
    </w:p>
    <w:p w:rsidR="00344A36" w:rsidRPr="0059231D" w:rsidRDefault="00344A36" w:rsidP="00344A36">
      <w:pPr>
        <w:rPr>
          <w:rFonts w:ascii="Candara" w:hAnsi="Candara" w:cs="Arial"/>
        </w:rPr>
      </w:pPr>
    </w:p>
    <w:p w:rsidR="00344A36" w:rsidRPr="0059231D" w:rsidRDefault="00103793" w:rsidP="0007560F">
      <w:pPr>
        <w:jc w:val="center"/>
        <w:rPr>
          <w:rFonts w:ascii="Candara" w:hAnsi="Candara" w:cs="Arial"/>
        </w:rPr>
      </w:pPr>
      <w:r>
        <w:rPr>
          <w:rFonts w:ascii="Candara" w:hAnsi="Candara" w:cs="Arial"/>
          <w:b/>
        </w:rPr>
        <w:t>ПОВЕСТКА ДНЯ</w:t>
      </w:r>
      <w:r w:rsidR="00344A36" w:rsidRPr="0059231D">
        <w:rPr>
          <w:rFonts w:ascii="Candara" w:hAnsi="Candara" w:cs="Arial"/>
        </w:rPr>
        <w:t>:</w:t>
      </w:r>
    </w:p>
    <w:p w:rsidR="0059231D" w:rsidRPr="0059231D" w:rsidRDefault="0059231D" w:rsidP="0059231D">
      <w:pPr>
        <w:pStyle w:val="af0"/>
        <w:numPr>
          <w:ilvl w:val="0"/>
          <w:numId w:val="39"/>
        </w:numPr>
        <w:jc w:val="both"/>
        <w:rPr>
          <w:rFonts w:ascii="Candara" w:hAnsi="Candara" w:cs="Arial"/>
          <w:bCs/>
        </w:rPr>
      </w:pPr>
      <w:r w:rsidRPr="0059231D">
        <w:rPr>
          <w:rFonts w:ascii="Candara" w:hAnsi="Candara" w:cs="Arial"/>
          <w:bCs/>
        </w:rPr>
        <w:t>Об утверждении годового отчета Общества.</w:t>
      </w:r>
    </w:p>
    <w:p w:rsidR="0059231D" w:rsidRPr="0059231D" w:rsidRDefault="0059231D" w:rsidP="0059231D">
      <w:pPr>
        <w:pStyle w:val="af0"/>
        <w:numPr>
          <w:ilvl w:val="0"/>
          <w:numId w:val="39"/>
        </w:numPr>
        <w:jc w:val="both"/>
        <w:rPr>
          <w:rFonts w:ascii="Candara" w:hAnsi="Candara" w:cs="Arial"/>
          <w:bCs/>
        </w:rPr>
      </w:pPr>
      <w:r w:rsidRPr="0059231D">
        <w:rPr>
          <w:rFonts w:ascii="Candara" w:hAnsi="Candara" w:cs="Arial"/>
          <w:bCs/>
        </w:rPr>
        <w:t>Об утверждении годовой бухгалтерской (финансовой) отчетности Общества.</w:t>
      </w:r>
    </w:p>
    <w:p w:rsidR="0059231D" w:rsidRPr="0059231D" w:rsidRDefault="0059231D" w:rsidP="0059231D">
      <w:pPr>
        <w:pStyle w:val="af0"/>
        <w:numPr>
          <w:ilvl w:val="0"/>
          <w:numId w:val="39"/>
        </w:numPr>
        <w:jc w:val="both"/>
        <w:rPr>
          <w:rFonts w:ascii="Candara" w:hAnsi="Candara" w:cs="Arial"/>
          <w:bCs/>
        </w:rPr>
      </w:pPr>
      <w:r w:rsidRPr="0059231D">
        <w:rPr>
          <w:rFonts w:ascii="Candara" w:hAnsi="Candara" w:cs="Arial"/>
          <w:bCs/>
        </w:rPr>
        <w:t>Об утверждении распределения прибыли Общества по результатам 2016 года.</w:t>
      </w:r>
    </w:p>
    <w:p w:rsidR="0059231D" w:rsidRPr="0059231D" w:rsidRDefault="0059231D" w:rsidP="0059231D">
      <w:pPr>
        <w:pStyle w:val="af0"/>
        <w:numPr>
          <w:ilvl w:val="0"/>
          <w:numId w:val="39"/>
        </w:numPr>
        <w:jc w:val="both"/>
        <w:rPr>
          <w:rFonts w:ascii="Candara" w:hAnsi="Candara" w:cs="Arial"/>
          <w:bCs/>
        </w:rPr>
      </w:pPr>
      <w:r w:rsidRPr="0059231D">
        <w:rPr>
          <w:rFonts w:ascii="Candara" w:hAnsi="Candara" w:cs="Arial"/>
          <w:bCs/>
        </w:rPr>
        <w:t>О размере, сроках и форме выплаты дивидендов по результатам 2016 года.</w:t>
      </w:r>
    </w:p>
    <w:p w:rsidR="0059231D" w:rsidRPr="0059231D" w:rsidRDefault="0059231D" w:rsidP="0059231D">
      <w:pPr>
        <w:pStyle w:val="af0"/>
        <w:numPr>
          <w:ilvl w:val="0"/>
          <w:numId w:val="39"/>
        </w:numPr>
        <w:jc w:val="both"/>
        <w:rPr>
          <w:rFonts w:ascii="Candara" w:hAnsi="Candara" w:cs="Arial"/>
          <w:bCs/>
        </w:rPr>
      </w:pPr>
      <w:r w:rsidRPr="0059231D">
        <w:rPr>
          <w:rFonts w:ascii="Candara" w:hAnsi="Candara" w:cs="Arial"/>
          <w:bCs/>
        </w:rPr>
        <w:t>О выплате вознаграждения членам совета директоров Общества.</w:t>
      </w:r>
    </w:p>
    <w:p w:rsidR="0059231D" w:rsidRPr="0059231D" w:rsidRDefault="0059231D" w:rsidP="0059231D">
      <w:pPr>
        <w:pStyle w:val="af0"/>
        <w:numPr>
          <w:ilvl w:val="0"/>
          <w:numId w:val="39"/>
        </w:numPr>
        <w:jc w:val="both"/>
        <w:rPr>
          <w:rFonts w:ascii="Candara" w:hAnsi="Candara" w:cs="Arial"/>
          <w:bCs/>
        </w:rPr>
      </w:pPr>
      <w:r w:rsidRPr="0059231D">
        <w:rPr>
          <w:rFonts w:ascii="Candara" w:hAnsi="Candara" w:cs="Arial"/>
          <w:bCs/>
        </w:rPr>
        <w:t>О выплате вознаграждения членам ревизионной комиссии Общества.</w:t>
      </w:r>
    </w:p>
    <w:p w:rsidR="0059231D" w:rsidRPr="0059231D" w:rsidRDefault="0059231D" w:rsidP="0059231D">
      <w:pPr>
        <w:pStyle w:val="af0"/>
        <w:numPr>
          <w:ilvl w:val="0"/>
          <w:numId w:val="39"/>
        </w:numPr>
        <w:jc w:val="both"/>
        <w:rPr>
          <w:rFonts w:ascii="Candara" w:hAnsi="Candara" w:cs="Arial"/>
          <w:bCs/>
        </w:rPr>
      </w:pPr>
      <w:r w:rsidRPr="0059231D">
        <w:rPr>
          <w:rFonts w:ascii="Candara" w:hAnsi="Candara" w:cs="Arial"/>
          <w:bCs/>
        </w:rPr>
        <w:t>Об избрании членов совета директоров Общества.</w:t>
      </w:r>
    </w:p>
    <w:p w:rsidR="0059231D" w:rsidRPr="0059231D" w:rsidRDefault="0059231D" w:rsidP="0059231D">
      <w:pPr>
        <w:pStyle w:val="af0"/>
        <w:numPr>
          <w:ilvl w:val="0"/>
          <w:numId w:val="39"/>
        </w:numPr>
        <w:jc w:val="both"/>
        <w:rPr>
          <w:rFonts w:ascii="Candara" w:hAnsi="Candara" w:cs="Arial"/>
          <w:bCs/>
        </w:rPr>
      </w:pPr>
      <w:r w:rsidRPr="0059231D">
        <w:rPr>
          <w:rFonts w:ascii="Candara" w:hAnsi="Candara" w:cs="Arial"/>
          <w:bCs/>
        </w:rPr>
        <w:t>Об избрании членов ревизионной комиссии Общества.</w:t>
      </w:r>
    </w:p>
    <w:p w:rsidR="0059231D" w:rsidRPr="0059231D" w:rsidRDefault="0059231D" w:rsidP="0059231D">
      <w:pPr>
        <w:pStyle w:val="af0"/>
        <w:numPr>
          <w:ilvl w:val="0"/>
          <w:numId w:val="39"/>
        </w:numPr>
        <w:jc w:val="both"/>
        <w:rPr>
          <w:rFonts w:ascii="Candara" w:hAnsi="Candara" w:cs="Arial"/>
          <w:bCs/>
        </w:rPr>
      </w:pPr>
      <w:r w:rsidRPr="0059231D">
        <w:rPr>
          <w:rFonts w:ascii="Candara" w:hAnsi="Candara" w:cs="Arial"/>
          <w:bCs/>
        </w:rPr>
        <w:t>Об утвержден</w:t>
      </w:r>
      <w:proofErr w:type="gramStart"/>
      <w:r w:rsidRPr="0059231D">
        <w:rPr>
          <w:rFonts w:ascii="Candara" w:hAnsi="Candara" w:cs="Arial"/>
          <w:bCs/>
        </w:rPr>
        <w:t>ии ау</w:t>
      </w:r>
      <w:proofErr w:type="gramEnd"/>
      <w:r w:rsidRPr="0059231D">
        <w:rPr>
          <w:rFonts w:ascii="Candara" w:hAnsi="Candara" w:cs="Arial"/>
          <w:bCs/>
        </w:rPr>
        <w:t>дитора Общества.</w:t>
      </w:r>
    </w:p>
    <w:p w:rsidR="0007560F" w:rsidRPr="0059231D" w:rsidRDefault="0007560F" w:rsidP="0059231D">
      <w:pPr>
        <w:jc w:val="both"/>
        <w:rPr>
          <w:rFonts w:ascii="Candara" w:hAnsi="Candara" w:cs="Arial"/>
          <w:b/>
        </w:rPr>
      </w:pPr>
    </w:p>
    <w:p w:rsidR="0045233B" w:rsidRDefault="0045233B" w:rsidP="0059231D">
      <w:pPr>
        <w:rPr>
          <w:rFonts w:ascii="Candara" w:hAnsi="Candara" w:cs="Arial"/>
          <w:b/>
        </w:rPr>
      </w:pPr>
    </w:p>
    <w:p w:rsidR="0045233B" w:rsidRDefault="0045233B" w:rsidP="0059231D">
      <w:pPr>
        <w:rPr>
          <w:rFonts w:ascii="Candara" w:hAnsi="Candara" w:cs="Arial"/>
          <w:b/>
        </w:rPr>
      </w:pPr>
    </w:p>
    <w:p w:rsidR="0059231D" w:rsidRPr="0059231D" w:rsidRDefault="0059231D" w:rsidP="0059231D">
      <w:pPr>
        <w:rPr>
          <w:rFonts w:ascii="Candara" w:hAnsi="Candara" w:cs="Arial"/>
          <w:b/>
        </w:rPr>
      </w:pPr>
      <w:r w:rsidRPr="0059231D">
        <w:rPr>
          <w:rFonts w:ascii="Candara" w:hAnsi="Candara" w:cs="Arial"/>
          <w:b/>
        </w:rPr>
        <w:lastRenderedPageBreak/>
        <w:t>Вопрос 1: Об утверждении годового отчета общества.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992"/>
        <w:gridCol w:w="1134"/>
      </w:tblGrid>
      <w:tr w:rsidR="0059231D" w:rsidRPr="00103793" w:rsidTr="0059231D">
        <w:trPr>
          <w:trHeight w:val="819"/>
        </w:trPr>
        <w:tc>
          <w:tcPr>
            <w:tcW w:w="10348" w:type="dxa"/>
            <w:gridSpan w:val="3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В соответствии со ст.58 ФЗ «Об акционерных обществах», Уставом общества, собрание акци</w:t>
            </w:r>
            <w:r w:rsidRPr="00103793">
              <w:rPr>
                <w:rFonts w:ascii="Candara" w:hAnsi="Candara" w:cs="Arial"/>
              </w:rPr>
              <w:t>о</w:t>
            </w:r>
            <w:r w:rsidRPr="00103793">
              <w:rPr>
                <w:rFonts w:ascii="Candara" w:hAnsi="Candara" w:cs="Arial"/>
              </w:rPr>
              <w:t>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59231D" w:rsidRPr="00103793" w:rsidTr="0059231D">
        <w:trPr>
          <w:trHeight w:val="819"/>
        </w:trPr>
        <w:tc>
          <w:tcPr>
            <w:tcW w:w="8222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Число голосов, которыми обладали лица, включенные в список лиц, име</w:t>
            </w:r>
            <w:r w:rsidRPr="00103793">
              <w:rPr>
                <w:rFonts w:ascii="Candara" w:hAnsi="Candara" w:cs="Arial"/>
              </w:rPr>
              <w:t>в</w:t>
            </w:r>
            <w:r w:rsidRPr="00103793">
              <w:rPr>
                <w:rFonts w:ascii="Candara" w:hAnsi="Candara" w:cs="Arial"/>
              </w:rPr>
              <w:t>ших право на участие в Общем собрании, по данному вопросу</w:t>
            </w:r>
          </w:p>
        </w:tc>
        <w:tc>
          <w:tcPr>
            <w:tcW w:w="2126" w:type="dxa"/>
            <w:gridSpan w:val="2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771 260</w:t>
            </w:r>
          </w:p>
        </w:tc>
      </w:tr>
      <w:tr w:rsidR="0059231D" w:rsidRPr="00103793" w:rsidTr="0059231D">
        <w:trPr>
          <w:trHeight w:val="497"/>
        </w:trPr>
        <w:tc>
          <w:tcPr>
            <w:tcW w:w="8222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Число голосов, приходящихся на голосующие акции общества по данному вопросу повестки дня Общего собрания, определенное с учетом полож</w:t>
            </w:r>
            <w:r w:rsidRPr="00103793">
              <w:rPr>
                <w:rFonts w:ascii="Candara" w:hAnsi="Candara" w:cs="Arial"/>
              </w:rPr>
              <w:t>е</w:t>
            </w:r>
            <w:r w:rsidRPr="00103793">
              <w:rPr>
                <w:rFonts w:ascii="Candara" w:hAnsi="Candara" w:cs="Arial"/>
              </w:rPr>
              <w:t>ний п.4.20 Положения о дополнительных требованиях к порядку подгото</w:t>
            </w:r>
            <w:r w:rsidRPr="00103793">
              <w:rPr>
                <w:rFonts w:ascii="Candara" w:hAnsi="Candara" w:cs="Arial"/>
              </w:rPr>
              <w:t>в</w:t>
            </w:r>
            <w:r w:rsidRPr="00103793">
              <w:rPr>
                <w:rFonts w:ascii="Candara" w:hAnsi="Candara" w:cs="Arial"/>
              </w:rPr>
              <w:t>ки, созыва и проведения общего собрания акционеров</w:t>
            </w:r>
          </w:p>
        </w:tc>
        <w:tc>
          <w:tcPr>
            <w:tcW w:w="992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771 260</w:t>
            </w:r>
          </w:p>
        </w:tc>
        <w:tc>
          <w:tcPr>
            <w:tcW w:w="1134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100%</w:t>
            </w:r>
          </w:p>
        </w:tc>
      </w:tr>
      <w:tr w:rsidR="0059231D" w:rsidRPr="00103793" w:rsidTr="0059231D">
        <w:trPr>
          <w:trHeight w:val="497"/>
        </w:trPr>
        <w:tc>
          <w:tcPr>
            <w:tcW w:w="8222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Число голосов, которыми обладали лица, принявшие участие в Общем с</w:t>
            </w:r>
            <w:r w:rsidRPr="00103793">
              <w:rPr>
                <w:rFonts w:ascii="Candara" w:hAnsi="Candara" w:cs="Arial"/>
              </w:rPr>
              <w:t>о</w:t>
            </w:r>
            <w:r w:rsidRPr="00103793">
              <w:rPr>
                <w:rFonts w:ascii="Candara" w:hAnsi="Candara" w:cs="Arial"/>
              </w:rPr>
              <w:t>брании по данному вопросу</w:t>
            </w:r>
          </w:p>
        </w:tc>
        <w:tc>
          <w:tcPr>
            <w:tcW w:w="992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727 572</w:t>
            </w:r>
          </w:p>
        </w:tc>
        <w:tc>
          <w:tcPr>
            <w:tcW w:w="1134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94,336%</w:t>
            </w:r>
          </w:p>
        </w:tc>
      </w:tr>
      <w:tr w:rsidR="0059231D" w:rsidRPr="00103793" w:rsidTr="0059231D">
        <w:trPr>
          <w:cantSplit/>
          <w:trHeight w:val="378"/>
        </w:trPr>
        <w:tc>
          <w:tcPr>
            <w:tcW w:w="10348" w:type="dxa"/>
            <w:gridSpan w:val="3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Кворум имеется</w:t>
            </w:r>
          </w:p>
        </w:tc>
      </w:tr>
    </w:tbl>
    <w:p w:rsidR="0059231D" w:rsidRPr="00103793" w:rsidRDefault="0059231D" w:rsidP="0059231D">
      <w:pPr>
        <w:rPr>
          <w:rFonts w:ascii="Candara" w:hAnsi="Candara" w:cs="Arial"/>
        </w:rPr>
      </w:pPr>
    </w:p>
    <w:p w:rsidR="0059231D" w:rsidRPr="00103793" w:rsidRDefault="0059231D" w:rsidP="0059231D">
      <w:pPr>
        <w:rPr>
          <w:rFonts w:ascii="Candara" w:hAnsi="Candara" w:cs="Arial"/>
        </w:rPr>
      </w:pPr>
      <w:r w:rsidRPr="00103793">
        <w:rPr>
          <w:rFonts w:ascii="Candara" w:hAnsi="Candara" w:cs="Arial"/>
        </w:rPr>
        <w:t>Число голосов, отданных за каждый из вариантов голосования («за», «против», «воздержался»)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685"/>
      </w:tblGrid>
      <w:tr w:rsidR="0059231D" w:rsidRPr="00103793" w:rsidTr="0059231D">
        <w:trPr>
          <w:cantSplit/>
          <w:trHeight w:val="236"/>
        </w:trPr>
        <w:tc>
          <w:tcPr>
            <w:tcW w:w="3261" w:type="dxa"/>
          </w:tcPr>
          <w:p w:rsidR="0059231D" w:rsidRPr="00103793" w:rsidRDefault="0059231D" w:rsidP="0059231D">
            <w:pPr>
              <w:rPr>
                <w:rFonts w:ascii="Candara" w:hAnsi="Candara" w:cs="Arial"/>
                <w:b/>
              </w:rPr>
            </w:pPr>
            <w:r w:rsidRPr="00103793">
              <w:rPr>
                <w:rFonts w:ascii="Candara" w:hAnsi="Candara" w:cs="Arial"/>
                <w:b/>
              </w:rPr>
              <w:t>«За»</w:t>
            </w:r>
          </w:p>
        </w:tc>
        <w:tc>
          <w:tcPr>
            <w:tcW w:w="3402" w:type="dxa"/>
          </w:tcPr>
          <w:p w:rsidR="0059231D" w:rsidRPr="00103793" w:rsidRDefault="0059231D" w:rsidP="0059231D">
            <w:pPr>
              <w:rPr>
                <w:rFonts w:ascii="Candara" w:hAnsi="Candara" w:cs="Arial"/>
                <w:b/>
              </w:rPr>
            </w:pPr>
            <w:r w:rsidRPr="00103793">
              <w:rPr>
                <w:rFonts w:ascii="Candara" w:hAnsi="Candara" w:cs="Arial"/>
                <w:b/>
              </w:rPr>
              <w:t>«Против»</w:t>
            </w:r>
          </w:p>
        </w:tc>
        <w:tc>
          <w:tcPr>
            <w:tcW w:w="3685" w:type="dxa"/>
          </w:tcPr>
          <w:p w:rsidR="0059231D" w:rsidRPr="00103793" w:rsidRDefault="0059231D" w:rsidP="0059231D">
            <w:pPr>
              <w:rPr>
                <w:rFonts w:ascii="Candara" w:hAnsi="Candara" w:cs="Arial"/>
                <w:b/>
              </w:rPr>
            </w:pPr>
            <w:r w:rsidRPr="00103793">
              <w:rPr>
                <w:rFonts w:ascii="Candara" w:hAnsi="Candara" w:cs="Arial"/>
                <w:b/>
              </w:rPr>
              <w:t>«Воздержался»</w:t>
            </w:r>
          </w:p>
        </w:tc>
      </w:tr>
      <w:tr w:rsidR="0059231D" w:rsidRPr="00103793" w:rsidTr="0059231D">
        <w:trPr>
          <w:trHeight w:val="386"/>
        </w:trPr>
        <w:tc>
          <w:tcPr>
            <w:tcW w:w="3261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727 461 (99,985%)</w:t>
            </w:r>
          </w:p>
        </w:tc>
        <w:tc>
          <w:tcPr>
            <w:tcW w:w="3402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0 (0%)</w:t>
            </w:r>
          </w:p>
        </w:tc>
        <w:tc>
          <w:tcPr>
            <w:tcW w:w="3685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0 (0%)</w:t>
            </w:r>
          </w:p>
        </w:tc>
      </w:tr>
    </w:tbl>
    <w:p w:rsidR="0059231D" w:rsidRPr="00103793" w:rsidRDefault="0059231D" w:rsidP="0059231D">
      <w:pPr>
        <w:rPr>
          <w:rFonts w:ascii="Candara" w:hAnsi="Candara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1417"/>
      </w:tblGrid>
      <w:tr w:rsidR="0059231D" w:rsidRPr="00103793" w:rsidTr="0059231D">
        <w:trPr>
          <w:trHeight w:val="46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103793">
              <w:rPr>
                <w:rFonts w:ascii="Candara" w:hAnsi="Candara" w:cs="Arial"/>
              </w:rPr>
              <w:t>н</w:t>
            </w:r>
            <w:r w:rsidRPr="00103793">
              <w:rPr>
                <w:rFonts w:ascii="Candara" w:hAnsi="Candara" w:cs="Arial"/>
              </w:rPr>
              <w:t>е</w:t>
            </w:r>
            <w:r w:rsidRPr="00103793">
              <w:rPr>
                <w:rFonts w:ascii="Candara" w:hAnsi="Candara" w:cs="Arial"/>
              </w:rPr>
              <w:t>действительными</w:t>
            </w:r>
            <w:proofErr w:type="gramEnd"/>
            <w:r w:rsidRPr="00103793">
              <w:rPr>
                <w:rFonts w:ascii="Candara" w:hAnsi="Candara" w:cs="Arial"/>
              </w:rPr>
              <w:t xml:space="preserve"> или по иным основаниям, предусмотренным Положением о д</w:t>
            </w:r>
            <w:r w:rsidRPr="00103793">
              <w:rPr>
                <w:rFonts w:ascii="Candara" w:hAnsi="Candara" w:cs="Arial"/>
              </w:rPr>
              <w:t>о</w:t>
            </w:r>
            <w:r w:rsidRPr="00103793">
              <w:rPr>
                <w:rFonts w:ascii="Candara" w:hAnsi="Candara" w:cs="Arial"/>
              </w:rPr>
              <w:t>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111 (0,015%)</w:t>
            </w:r>
          </w:p>
        </w:tc>
      </w:tr>
    </w:tbl>
    <w:p w:rsidR="0059231D" w:rsidRPr="00103793" w:rsidRDefault="0059231D" w:rsidP="0059231D">
      <w:pPr>
        <w:rPr>
          <w:rFonts w:ascii="Candara" w:hAnsi="Candara" w:cs="Arial"/>
          <w:b/>
          <w:bCs/>
        </w:rPr>
      </w:pPr>
    </w:p>
    <w:p w:rsidR="0059231D" w:rsidRPr="00103793" w:rsidRDefault="0059231D" w:rsidP="0059231D">
      <w:pPr>
        <w:rPr>
          <w:rFonts w:ascii="Candara" w:hAnsi="Candara" w:cs="Arial"/>
          <w:b/>
        </w:rPr>
      </w:pPr>
      <w:r w:rsidRPr="00103793">
        <w:rPr>
          <w:rFonts w:ascii="Candara" w:hAnsi="Candara" w:cs="Arial"/>
          <w:b/>
        </w:rPr>
        <w:t xml:space="preserve">Принято решение: </w:t>
      </w:r>
      <w:r w:rsidRPr="00103793">
        <w:rPr>
          <w:rFonts w:ascii="Candara" w:hAnsi="Candara" w:cs="Arial"/>
        </w:rPr>
        <w:t>Утвердить годовой отчет Общества.</w:t>
      </w:r>
    </w:p>
    <w:p w:rsidR="0059231D" w:rsidRPr="00103793" w:rsidRDefault="0059231D" w:rsidP="0059231D">
      <w:pPr>
        <w:rPr>
          <w:rFonts w:ascii="Candara" w:hAnsi="Candara" w:cs="Arial"/>
        </w:rPr>
      </w:pPr>
    </w:p>
    <w:p w:rsidR="0059231D" w:rsidRPr="00103793" w:rsidRDefault="0059231D" w:rsidP="0059231D">
      <w:pPr>
        <w:rPr>
          <w:rFonts w:ascii="Candara" w:hAnsi="Candara" w:cs="Arial"/>
          <w:b/>
        </w:rPr>
      </w:pPr>
      <w:r w:rsidRPr="00103793">
        <w:rPr>
          <w:rFonts w:ascii="Candara" w:hAnsi="Candara" w:cs="Arial"/>
          <w:b/>
        </w:rPr>
        <w:t>Вопрос 2: Об утверждении годовой бухгалтерской (финансовой) отчетности Общества.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992"/>
        <w:gridCol w:w="1134"/>
      </w:tblGrid>
      <w:tr w:rsidR="0059231D" w:rsidRPr="00103793" w:rsidTr="0059231D">
        <w:trPr>
          <w:trHeight w:val="819"/>
        </w:trPr>
        <w:tc>
          <w:tcPr>
            <w:tcW w:w="10348" w:type="dxa"/>
            <w:gridSpan w:val="3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В соответствии со ст.58 ФЗ «Об акционерных обществах», Уставом общества, собрание акци</w:t>
            </w:r>
            <w:r w:rsidRPr="00103793">
              <w:rPr>
                <w:rFonts w:ascii="Candara" w:hAnsi="Candara" w:cs="Arial"/>
              </w:rPr>
              <w:t>о</w:t>
            </w:r>
            <w:r w:rsidRPr="00103793">
              <w:rPr>
                <w:rFonts w:ascii="Candara" w:hAnsi="Candara" w:cs="Arial"/>
              </w:rPr>
              <w:t>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59231D" w:rsidRPr="00103793" w:rsidTr="0059231D">
        <w:trPr>
          <w:trHeight w:val="819"/>
        </w:trPr>
        <w:tc>
          <w:tcPr>
            <w:tcW w:w="8222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Число голосов, которыми обладали лица, включенные в список лиц, име</w:t>
            </w:r>
            <w:r w:rsidRPr="00103793">
              <w:rPr>
                <w:rFonts w:ascii="Candara" w:hAnsi="Candara" w:cs="Arial"/>
              </w:rPr>
              <w:t>в</w:t>
            </w:r>
            <w:r w:rsidRPr="00103793">
              <w:rPr>
                <w:rFonts w:ascii="Candara" w:hAnsi="Candara" w:cs="Arial"/>
              </w:rPr>
              <w:t>ших право на участие в Общем собрании, по данному вопросу</w:t>
            </w:r>
          </w:p>
        </w:tc>
        <w:tc>
          <w:tcPr>
            <w:tcW w:w="2126" w:type="dxa"/>
            <w:gridSpan w:val="2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771 260</w:t>
            </w:r>
          </w:p>
        </w:tc>
      </w:tr>
      <w:tr w:rsidR="0059231D" w:rsidRPr="00103793" w:rsidTr="0059231D">
        <w:trPr>
          <w:trHeight w:val="497"/>
        </w:trPr>
        <w:tc>
          <w:tcPr>
            <w:tcW w:w="8222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Число голосов, приходящихся на голосующие акции общества по данному вопросу повестки дня Общего собрания, определенное с учетом полож</w:t>
            </w:r>
            <w:r w:rsidRPr="00103793">
              <w:rPr>
                <w:rFonts w:ascii="Candara" w:hAnsi="Candara" w:cs="Arial"/>
              </w:rPr>
              <w:t>е</w:t>
            </w:r>
            <w:r w:rsidRPr="00103793">
              <w:rPr>
                <w:rFonts w:ascii="Candara" w:hAnsi="Candara" w:cs="Arial"/>
              </w:rPr>
              <w:t>ний п.4.20 Положения о дополнительных требованиях к порядку подгото</w:t>
            </w:r>
            <w:r w:rsidRPr="00103793">
              <w:rPr>
                <w:rFonts w:ascii="Candara" w:hAnsi="Candara" w:cs="Arial"/>
              </w:rPr>
              <w:t>в</w:t>
            </w:r>
            <w:r w:rsidRPr="00103793">
              <w:rPr>
                <w:rFonts w:ascii="Candara" w:hAnsi="Candara" w:cs="Arial"/>
              </w:rPr>
              <w:t>ки, созыва и проведения общего собрания акционеров</w:t>
            </w:r>
          </w:p>
        </w:tc>
        <w:tc>
          <w:tcPr>
            <w:tcW w:w="992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771 260</w:t>
            </w:r>
          </w:p>
        </w:tc>
        <w:tc>
          <w:tcPr>
            <w:tcW w:w="1134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100%</w:t>
            </w:r>
          </w:p>
        </w:tc>
      </w:tr>
      <w:tr w:rsidR="0059231D" w:rsidRPr="00103793" w:rsidTr="0059231D">
        <w:trPr>
          <w:trHeight w:val="497"/>
        </w:trPr>
        <w:tc>
          <w:tcPr>
            <w:tcW w:w="8222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Число голосов, которыми обладали лица, принявшие участие в Общем с</w:t>
            </w:r>
            <w:r w:rsidRPr="00103793">
              <w:rPr>
                <w:rFonts w:ascii="Candara" w:hAnsi="Candara" w:cs="Arial"/>
              </w:rPr>
              <w:t>о</w:t>
            </w:r>
            <w:r w:rsidRPr="00103793">
              <w:rPr>
                <w:rFonts w:ascii="Candara" w:hAnsi="Candara" w:cs="Arial"/>
              </w:rPr>
              <w:t>брании по данному вопросу</w:t>
            </w:r>
          </w:p>
        </w:tc>
        <w:tc>
          <w:tcPr>
            <w:tcW w:w="992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727 572</w:t>
            </w:r>
          </w:p>
        </w:tc>
        <w:tc>
          <w:tcPr>
            <w:tcW w:w="1134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94,336%</w:t>
            </w:r>
          </w:p>
        </w:tc>
      </w:tr>
      <w:tr w:rsidR="0059231D" w:rsidRPr="00103793" w:rsidTr="0059231D">
        <w:trPr>
          <w:cantSplit/>
          <w:trHeight w:val="378"/>
        </w:trPr>
        <w:tc>
          <w:tcPr>
            <w:tcW w:w="10348" w:type="dxa"/>
            <w:gridSpan w:val="3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Кворум имеется</w:t>
            </w:r>
          </w:p>
        </w:tc>
      </w:tr>
    </w:tbl>
    <w:p w:rsidR="0059231D" w:rsidRPr="00103793" w:rsidRDefault="0059231D" w:rsidP="0059231D">
      <w:pPr>
        <w:rPr>
          <w:rFonts w:ascii="Candara" w:hAnsi="Candara" w:cs="Arial"/>
        </w:rPr>
      </w:pPr>
    </w:p>
    <w:p w:rsidR="0059231D" w:rsidRPr="00103793" w:rsidRDefault="0059231D" w:rsidP="0059231D">
      <w:pPr>
        <w:rPr>
          <w:rFonts w:ascii="Candara" w:hAnsi="Candara" w:cs="Arial"/>
        </w:rPr>
      </w:pPr>
      <w:r w:rsidRPr="00103793">
        <w:rPr>
          <w:rFonts w:ascii="Candara" w:hAnsi="Candara" w:cs="Arial"/>
        </w:rPr>
        <w:t>Число голосов, отданных за каждый из вариантов голосования («за», «против», «воздержался»)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685"/>
      </w:tblGrid>
      <w:tr w:rsidR="0059231D" w:rsidRPr="00103793" w:rsidTr="0059231D">
        <w:trPr>
          <w:cantSplit/>
          <w:trHeight w:val="236"/>
        </w:trPr>
        <w:tc>
          <w:tcPr>
            <w:tcW w:w="3261" w:type="dxa"/>
          </w:tcPr>
          <w:p w:rsidR="0059231D" w:rsidRPr="00103793" w:rsidRDefault="0059231D" w:rsidP="0059231D">
            <w:pPr>
              <w:rPr>
                <w:rFonts w:ascii="Candara" w:hAnsi="Candara" w:cs="Arial"/>
                <w:b/>
              </w:rPr>
            </w:pPr>
            <w:r w:rsidRPr="00103793">
              <w:rPr>
                <w:rFonts w:ascii="Candara" w:hAnsi="Candara" w:cs="Arial"/>
                <w:b/>
              </w:rPr>
              <w:t>«За»</w:t>
            </w:r>
          </w:p>
        </w:tc>
        <w:tc>
          <w:tcPr>
            <w:tcW w:w="3402" w:type="dxa"/>
          </w:tcPr>
          <w:p w:rsidR="0059231D" w:rsidRPr="00103793" w:rsidRDefault="0059231D" w:rsidP="0059231D">
            <w:pPr>
              <w:rPr>
                <w:rFonts w:ascii="Candara" w:hAnsi="Candara" w:cs="Arial"/>
                <w:b/>
              </w:rPr>
            </w:pPr>
            <w:r w:rsidRPr="00103793">
              <w:rPr>
                <w:rFonts w:ascii="Candara" w:hAnsi="Candara" w:cs="Arial"/>
                <w:b/>
              </w:rPr>
              <w:t>«Против»</w:t>
            </w:r>
          </w:p>
        </w:tc>
        <w:tc>
          <w:tcPr>
            <w:tcW w:w="3685" w:type="dxa"/>
          </w:tcPr>
          <w:p w:rsidR="0059231D" w:rsidRPr="00103793" w:rsidRDefault="0059231D" w:rsidP="0059231D">
            <w:pPr>
              <w:rPr>
                <w:rFonts w:ascii="Candara" w:hAnsi="Candara" w:cs="Arial"/>
                <w:b/>
              </w:rPr>
            </w:pPr>
            <w:r w:rsidRPr="00103793">
              <w:rPr>
                <w:rFonts w:ascii="Candara" w:hAnsi="Candara" w:cs="Arial"/>
                <w:b/>
              </w:rPr>
              <w:t>«Воздержался»</w:t>
            </w:r>
          </w:p>
        </w:tc>
      </w:tr>
      <w:tr w:rsidR="0059231D" w:rsidRPr="00103793" w:rsidTr="0059231D">
        <w:trPr>
          <w:trHeight w:val="386"/>
        </w:trPr>
        <w:tc>
          <w:tcPr>
            <w:tcW w:w="3261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727 454 (99,984%)</w:t>
            </w:r>
          </w:p>
        </w:tc>
        <w:tc>
          <w:tcPr>
            <w:tcW w:w="3402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0 (0%)</w:t>
            </w:r>
          </w:p>
        </w:tc>
        <w:tc>
          <w:tcPr>
            <w:tcW w:w="3685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0 (0%)</w:t>
            </w:r>
          </w:p>
        </w:tc>
      </w:tr>
    </w:tbl>
    <w:p w:rsidR="0059231D" w:rsidRPr="00103793" w:rsidRDefault="0059231D" w:rsidP="0059231D">
      <w:pPr>
        <w:rPr>
          <w:rFonts w:ascii="Candara" w:hAnsi="Candara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1417"/>
      </w:tblGrid>
      <w:tr w:rsidR="0059231D" w:rsidRPr="00103793" w:rsidTr="0059231D">
        <w:trPr>
          <w:trHeight w:val="46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103793">
              <w:rPr>
                <w:rFonts w:ascii="Candara" w:hAnsi="Candara" w:cs="Arial"/>
              </w:rPr>
              <w:t>н</w:t>
            </w:r>
            <w:r w:rsidRPr="00103793">
              <w:rPr>
                <w:rFonts w:ascii="Candara" w:hAnsi="Candara" w:cs="Arial"/>
              </w:rPr>
              <w:t>е</w:t>
            </w:r>
            <w:r w:rsidRPr="00103793">
              <w:rPr>
                <w:rFonts w:ascii="Candara" w:hAnsi="Candara" w:cs="Arial"/>
              </w:rPr>
              <w:t>действительными</w:t>
            </w:r>
            <w:proofErr w:type="gramEnd"/>
            <w:r w:rsidRPr="00103793">
              <w:rPr>
                <w:rFonts w:ascii="Candara" w:hAnsi="Candara" w:cs="Arial"/>
              </w:rPr>
              <w:t xml:space="preserve"> или по иным основаниям, предусмотренным Положением о д</w:t>
            </w:r>
            <w:r w:rsidRPr="00103793">
              <w:rPr>
                <w:rFonts w:ascii="Candara" w:hAnsi="Candara" w:cs="Arial"/>
              </w:rPr>
              <w:t>о</w:t>
            </w:r>
            <w:r w:rsidRPr="00103793">
              <w:rPr>
                <w:rFonts w:ascii="Candara" w:hAnsi="Candara" w:cs="Arial"/>
              </w:rPr>
              <w:lastRenderedPageBreak/>
              <w:t>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lastRenderedPageBreak/>
              <w:t>118 (0,016%)</w:t>
            </w:r>
          </w:p>
        </w:tc>
      </w:tr>
    </w:tbl>
    <w:p w:rsidR="0059231D" w:rsidRPr="00103793" w:rsidRDefault="0059231D" w:rsidP="0059231D">
      <w:pPr>
        <w:rPr>
          <w:rFonts w:ascii="Candara" w:hAnsi="Candara" w:cs="Arial"/>
          <w:b/>
          <w:bCs/>
        </w:rPr>
      </w:pPr>
    </w:p>
    <w:p w:rsidR="0059231D" w:rsidRPr="00103793" w:rsidRDefault="0059231D" w:rsidP="0059231D">
      <w:pPr>
        <w:rPr>
          <w:rFonts w:ascii="Candara" w:hAnsi="Candara" w:cs="Arial"/>
          <w:b/>
        </w:rPr>
      </w:pPr>
      <w:r w:rsidRPr="00103793">
        <w:rPr>
          <w:rFonts w:ascii="Candara" w:hAnsi="Candara" w:cs="Arial"/>
          <w:b/>
        </w:rPr>
        <w:t xml:space="preserve">Принято решение: </w:t>
      </w:r>
      <w:r w:rsidRPr="00103793">
        <w:rPr>
          <w:rFonts w:ascii="Candara" w:hAnsi="Candara" w:cs="Arial"/>
        </w:rPr>
        <w:t>Утвердить годовую бухгалтерскую (финансовую) отчетность Общества.</w:t>
      </w:r>
    </w:p>
    <w:p w:rsidR="0059231D" w:rsidRPr="00103793" w:rsidRDefault="0059231D" w:rsidP="0059231D">
      <w:pPr>
        <w:rPr>
          <w:rFonts w:ascii="Candara" w:hAnsi="Candara" w:cs="Arial"/>
        </w:rPr>
      </w:pPr>
    </w:p>
    <w:p w:rsidR="0059231D" w:rsidRPr="00103793" w:rsidRDefault="0059231D" w:rsidP="0059231D">
      <w:pPr>
        <w:rPr>
          <w:rFonts w:ascii="Candara" w:hAnsi="Candara" w:cs="Arial"/>
          <w:b/>
        </w:rPr>
      </w:pPr>
      <w:r w:rsidRPr="00103793">
        <w:rPr>
          <w:rFonts w:ascii="Candara" w:hAnsi="Candara" w:cs="Arial"/>
          <w:b/>
        </w:rPr>
        <w:t>Вопрос 3: Об утверждении распределения прибыли Общества по результатам 2016 года.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992"/>
        <w:gridCol w:w="1134"/>
      </w:tblGrid>
      <w:tr w:rsidR="0059231D" w:rsidRPr="00103793" w:rsidTr="0059231D">
        <w:trPr>
          <w:trHeight w:val="819"/>
        </w:trPr>
        <w:tc>
          <w:tcPr>
            <w:tcW w:w="10348" w:type="dxa"/>
            <w:gridSpan w:val="3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В соответствии со ст.58 ФЗ «Об акционерных обществах», Уставом общества, собрание акци</w:t>
            </w:r>
            <w:r w:rsidRPr="00103793">
              <w:rPr>
                <w:rFonts w:ascii="Candara" w:hAnsi="Candara" w:cs="Arial"/>
              </w:rPr>
              <w:t>о</w:t>
            </w:r>
            <w:r w:rsidRPr="00103793">
              <w:rPr>
                <w:rFonts w:ascii="Candara" w:hAnsi="Candara" w:cs="Arial"/>
              </w:rPr>
              <w:t>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59231D" w:rsidRPr="00103793" w:rsidTr="0059231D">
        <w:trPr>
          <w:trHeight w:val="819"/>
        </w:trPr>
        <w:tc>
          <w:tcPr>
            <w:tcW w:w="8222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Число голосов, которыми обладали лица, включенные в список лиц, име</w:t>
            </w:r>
            <w:r w:rsidRPr="00103793">
              <w:rPr>
                <w:rFonts w:ascii="Candara" w:hAnsi="Candara" w:cs="Arial"/>
              </w:rPr>
              <w:t>в</w:t>
            </w:r>
            <w:r w:rsidRPr="00103793">
              <w:rPr>
                <w:rFonts w:ascii="Candara" w:hAnsi="Candara" w:cs="Arial"/>
              </w:rPr>
              <w:t>ших право на участие в Общем собрании, по данному вопросу</w:t>
            </w:r>
          </w:p>
        </w:tc>
        <w:tc>
          <w:tcPr>
            <w:tcW w:w="2126" w:type="dxa"/>
            <w:gridSpan w:val="2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771 260</w:t>
            </w:r>
          </w:p>
        </w:tc>
      </w:tr>
      <w:tr w:rsidR="0059231D" w:rsidRPr="00103793" w:rsidTr="0059231D">
        <w:trPr>
          <w:trHeight w:val="497"/>
        </w:trPr>
        <w:tc>
          <w:tcPr>
            <w:tcW w:w="8222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Число голосов, приходящихся на голосующие акции общества по данному вопросу повестки дня Общего собрания, определенное с учетом полож</w:t>
            </w:r>
            <w:r w:rsidRPr="00103793">
              <w:rPr>
                <w:rFonts w:ascii="Candara" w:hAnsi="Candara" w:cs="Arial"/>
              </w:rPr>
              <w:t>е</w:t>
            </w:r>
            <w:r w:rsidRPr="00103793">
              <w:rPr>
                <w:rFonts w:ascii="Candara" w:hAnsi="Candara" w:cs="Arial"/>
              </w:rPr>
              <w:t>ний п.4.20 Положения о дополнительных требованиях к порядку подгото</w:t>
            </w:r>
            <w:r w:rsidRPr="00103793">
              <w:rPr>
                <w:rFonts w:ascii="Candara" w:hAnsi="Candara" w:cs="Arial"/>
              </w:rPr>
              <w:t>в</w:t>
            </w:r>
            <w:r w:rsidRPr="00103793">
              <w:rPr>
                <w:rFonts w:ascii="Candara" w:hAnsi="Candara" w:cs="Arial"/>
              </w:rPr>
              <w:t>ки, созыва и проведения общего собрания акционеров</w:t>
            </w:r>
          </w:p>
        </w:tc>
        <w:tc>
          <w:tcPr>
            <w:tcW w:w="992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771 260</w:t>
            </w:r>
          </w:p>
        </w:tc>
        <w:tc>
          <w:tcPr>
            <w:tcW w:w="1134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100%</w:t>
            </w:r>
          </w:p>
        </w:tc>
      </w:tr>
      <w:tr w:rsidR="0059231D" w:rsidRPr="00103793" w:rsidTr="0059231D">
        <w:trPr>
          <w:trHeight w:val="497"/>
        </w:trPr>
        <w:tc>
          <w:tcPr>
            <w:tcW w:w="8222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Число голосов, которыми обладали лица, принявшие участие в Общем с</w:t>
            </w:r>
            <w:r w:rsidRPr="00103793">
              <w:rPr>
                <w:rFonts w:ascii="Candara" w:hAnsi="Candara" w:cs="Arial"/>
              </w:rPr>
              <w:t>о</w:t>
            </w:r>
            <w:r w:rsidRPr="00103793">
              <w:rPr>
                <w:rFonts w:ascii="Candara" w:hAnsi="Candara" w:cs="Arial"/>
              </w:rPr>
              <w:t>брании по данному вопросу</w:t>
            </w:r>
          </w:p>
        </w:tc>
        <w:tc>
          <w:tcPr>
            <w:tcW w:w="992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727 572</w:t>
            </w:r>
          </w:p>
        </w:tc>
        <w:tc>
          <w:tcPr>
            <w:tcW w:w="1134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94,336%</w:t>
            </w:r>
          </w:p>
        </w:tc>
      </w:tr>
      <w:tr w:rsidR="0059231D" w:rsidRPr="00103793" w:rsidTr="0059231D">
        <w:trPr>
          <w:cantSplit/>
          <w:trHeight w:val="378"/>
        </w:trPr>
        <w:tc>
          <w:tcPr>
            <w:tcW w:w="10348" w:type="dxa"/>
            <w:gridSpan w:val="3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Кворум имеется</w:t>
            </w:r>
          </w:p>
        </w:tc>
      </w:tr>
    </w:tbl>
    <w:p w:rsidR="0059231D" w:rsidRPr="00103793" w:rsidRDefault="0059231D" w:rsidP="0059231D">
      <w:pPr>
        <w:rPr>
          <w:rFonts w:ascii="Candara" w:hAnsi="Candara" w:cs="Arial"/>
        </w:rPr>
      </w:pPr>
    </w:p>
    <w:p w:rsidR="0059231D" w:rsidRPr="00103793" w:rsidRDefault="0059231D" w:rsidP="0059231D">
      <w:pPr>
        <w:rPr>
          <w:rFonts w:ascii="Candara" w:hAnsi="Candara" w:cs="Arial"/>
        </w:rPr>
      </w:pPr>
      <w:r w:rsidRPr="00103793">
        <w:rPr>
          <w:rFonts w:ascii="Candara" w:hAnsi="Candara" w:cs="Arial"/>
        </w:rPr>
        <w:t>Число голосов, отданных за каждый из вариантов голосования («за», «против», «воздержался»)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685"/>
      </w:tblGrid>
      <w:tr w:rsidR="0059231D" w:rsidRPr="00103793" w:rsidTr="0059231D">
        <w:trPr>
          <w:cantSplit/>
          <w:trHeight w:val="236"/>
        </w:trPr>
        <w:tc>
          <w:tcPr>
            <w:tcW w:w="3261" w:type="dxa"/>
          </w:tcPr>
          <w:p w:rsidR="0059231D" w:rsidRPr="00103793" w:rsidRDefault="0059231D" w:rsidP="0059231D">
            <w:pPr>
              <w:rPr>
                <w:rFonts w:ascii="Candara" w:hAnsi="Candara" w:cs="Arial"/>
                <w:b/>
              </w:rPr>
            </w:pPr>
            <w:r w:rsidRPr="00103793">
              <w:rPr>
                <w:rFonts w:ascii="Candara" w:hAnsi="Candara" w:cs="Arial"/>
                <w:b/>
              </w:rPr>
              <w:t>«За»</w:t>
            </w:r>
          </w:p>
        </w:tc>
        <w:tc>
          <w:tcPr>
            <w:tcW w:w="3402" w:type="dxa"/>
          </w:tcPr>
          <w:p w:rsidR="0059231D" w:rsidRPr="00103793" w:rsidRDefault="0059231D" w:rsidP="0059231D">
            <w:pPr>
              <w:rPr>
                <w:rFonts w:ascii="Candara" w:hAnsi="Candara" w:cs="Arial"/>
                <w:b/>
              </w:rPr>
            </w:pPr>
            <w:r w:rsidRPr="00103793">
              <w:rPr>
                <w:rFonts w:ascii="Candara" w:hAnsi="Candara" w:cs="Arial"/>
                <w:b/>
              </w:rPr>
              <w:t>«Против»</w:t>
            </w:r>
          </w:p>
        </w:tc>
        <w:tc>
          <w:tcPr>
            <w:tcW w:w="3685" w:type="dxa"/>
          </w:tcPr>
          <w:p w:rsidR="0059231D" w:rsidRPr="00103793" w:rsidRDefault="0059231D" w:rsidP="0059231D">
            <w:pPr>
              <w:rPr>
                <w:rFonts w:ascii="Candara" w:hAnsi="Candara" w:cs="Arial"/>
                <w:b/>
              </w:rPr>
            </w:pPr>
            <w:r w:rsidRPr="00103793">
              <w:rPr>
                <w:rFonts w:ascii="Candara" w:hAnsi="Candara" w:cs="Arial"/>
                <w:b/>
              </w:rPr>
              <w:t>«Воздержался»</w:t>
            </w:r>
          </w:p>
        </w:tc>
      </w:tr>
      <w:tr w:rsidR="0059231D" w:rsidRPr="00103793" w:rsidTr="0059231D">
        <w:trPr>
          <w:trHeight w:val="386"/>
        </w:trPr>
        <w:tc>
          <w:tcPr>
            <w:tcW w:w="3261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727 454 (99,984%)</w:t>
            </w:r>
          </w:p>
        </w:tc>
        <w:tc>
          <w:tcPr>
            <w:tcW w:w="3402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7 (0,001%)</w:t>
            </w:r>
          </w:p>
        </w:tc>
        <w:tc>
          <w:tcPr>
            <w:tcW w:w="3685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0 (0%)</w:t>
            </w:r>
          </w:p>
        </w:tc>
      </w:tr>
    </w:tbl>
    <w:p w:rsidR="0059231D" w:rsidRPr="00103793" w:rsidRDefault="0059231D" w:rsidP="0059231D">
      <w:pPr>
        <w:rPr>
          <w:rFonts w:ascii="Candara" w:hAnsi="Candara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1417"/>
      </w:tblGrid>
      <w:tr w:rsidR="0059231D" w:rsidRPr="00103793" w:rsidTr="0059231D">
        <w:trPr>
          <w:trHeight w:val="46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103793">
              <w:rPr>
                <w:rFonts w:ascii="Candara" w:hAnsi="Candara" w:cs="Arial"/>
              </w:rPr>
              <w:t>н</w:t>
            </w:r>
            <w:r w:rsidRPr="00103793">
              <w:rPr>
                <w:rFonts w:ascii="Candara" w:hAnsi="Candara" w:cs="Arial"/>
              </w:rPr>
              <w:t>е</w:t>
            </w:r>
            <w:r w:rsidRPr="00103793">
              <w:rPr>
                <w:rFonts w:ascii="Candara" w:hAnsi="Candara" w:cs="Arial"/>
              </w:rPr>
              <w:t>действительными</w:t>
            </w:r>
            <w:proofErr w:type="gramEnd"/>
            <w:r w:rsidRPr="00103793">
              <w:rPr>
                <w:rFonts w:ascii="Candara" w:hAnsi="Candara" w:cs="Arial"/>
              </w:rPr>
              <w:t xml:space="preserve"> или по иным основаниям, предусмотренным Положением о д</w:t>
            </w:r>
            <w:r w:rsidRPr="00103793">
              <w:rPr>
                <w:rFonts w:ascii="Candara" w:hAnsi="Candara" w:cs="Arial"/>
              </w:rPr>
              <w:t>о</w:t>
            </w:r>
            <w:r w:rsidRPr="00103793">
              <w:rPr>
                <w:rFonts w:ascii="Candara" w:hAnsi="Candara" w:cs="Arial"/>
              </w:rPr>
              <w:t>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111 (0,015%)</w:t>
            </w:r>
          </w:p>
        </w:tc>
      </w:tr>
    </w:tbl>
    <w:p w:rsidR="0059231D" w:rsidRPr="00103793" w:rsidRDefault="0059231D" w:rsidP="0059231D">
      <w:pPr>
        <w:rPr>
          <w:rFonts w:ascii="Candara" w:hAnsi="Candara" w:cs="Arial"/>
          <w:b/>
          <w:bCs/>
        </w:rPr>
      </w:pPr>
    </w:p>
    <w:p w:rsidR="0059231D" w:rsidRPr="00103793" w:rsidRDefault="0059231D" w:rsidP="0059231D">
      <w:pPr>
        <w:rPr>
          <w:rFonts w:ascii="Candara" w:hAnsi="Candara" w:cs="Arial"/>
          <w:b/>
        </w:rPr>
      </w:pPr>
      <w:r w:rsidRPr="00103793">
        <w:rPr>
          <w:rFonts w:ascii="Candara" w:hAnsi="Candara" w:cs="Arial"/>
          <w:b/>
        </w:rPr>
        <w:t xml:space="preserve">Принято решение: </w:t>
      </w:r>
      <w:r w:rsidRPr="00103793">
        <w:rPr>
          <w:rFonts w:ascii="Candara" w:hAnsi="Candara" w:cs="Arial"/>
        </w:rPr>
        <w:t>Распределить прибыль, полученную Обществом по результатам  2016 года в размере 55 961 000 руб., следующим образом:</w:t>
      </w:r>
    </w:p>
    <w:p w:rsidR="0059231D" w:rsidRPr="00103793" w:rsidRDefault="0059231D" w:rsidP="0059231D">
      <w:pPr>
        <w:rPr>
          <w:rFonts w:ascii="Candara" w:hAnsi="Candara" w:cs="Arial"/>
        </w:rPr>
      </w:pPr>
      <w:r w:rsidRPr="00103793">
        <w:rPr>
          <w:rFonts w:ascii="Candara" w:hAnsi="Candara" w:cs="Arial"/>
        </w:rPr>
        <w:t>• отчисления в резервный фонд – 12 179 руб.</w:t>
      </w:r>
    </w:p>
    <w:p w:rsidR="0059231D" w:rsidRPr="00103793" w:rsidRDefault="0059231D" w:rsidP="0059231D">
      <w:pPr>
        <w:rPr>
          <w:rFonts w:ascii="Candara" w:hAnsi="Candara" w:cs="Arial"/>
        </w:rPr>
      </w:pPr>
      <w:r w:rsidRPr="00103793">
        <w:rPr>
          <w:rFonts w:ascii="Candara" w:hAnsi="Candara" w:cs="Arial"/>
        </w:rPr>
        <w:t>• на выплату дивидендов – 32 518 871 руб.</w:t>
      </w:r>
    </w:p>
    <w:p w:rsidR="0059231D" w:rsidRPr="00103793" w:rsidRDefault="0059231D" w:rsidP="0059231D">
      <w:pPr>
        <w:rPr>
          <w:rFonts w:ascii="Candara" w:hAnsi="Candara" w:cs="Arial"/>
        </w:rPr>
      </w:pPr>
      <w:r w:rsidRPr="00103793">
        <w:rPr>
          <w:rFonts w:ascii="Candara" w:hAnsi="Candara" w:cs="Arial"/>
        </w:rPr>
        <w:t>• вознаграждение и компенсация расходов членам совета директоров – 290 561 руб.</w:t>
      </w:r>
    </w:p>
    <w:p w:rsidR="0059231D" w:rsidRPr="00103793" w:rsidRDefault="0059231D" w:rsidP="0059231D">
      <w:pPr>
        <w:rPr>
          <w:rFonts w:ascii="Candara" w:hAnsi="Candara" w:cs="Arial"/>
        </w:rPr>
      </w:pPr>
      <w:r w:rsidRPr="00103793">
        <w:rPr>
          <w:rFonts w:ascii="Candara" w:hAnsi="Candara" w:cs="Arial"/>
        </w:rPr>
        <w:t>• вознаграждение и компенсация расходов членам ревизионной комиссии - 50 000 руб.</w:t>
      </w:r>
    </w:p>
    <w:p w:rsidR="0059231D" w:rsidRPr="00103793" w:rsidRDefault="0059231D" w:rsidP="0059231D">
      <w:pPr>
        <w:rPr>
          <w:rFonts w:ascii="Candara" w:hAnsi="Candara" w:cs="Arial"/>
        </w:rPr>
      </w:pPr>
      <w:r w:rsidRPr="00103793">
        <w:rPr>
          <w:rFonts w:ascii="Candara" w:hAnsi="Candara" w:cs="Arial"/>
        </w:rPr>
        <w:t>• расходы на благотворительность – 384 400 руб.</w:t>
      </w:r>
    </w:p>
    <w:p w:rsidR="0059231D" w:rsidRPr="00103793" w:rsidRDefault="0059231D" w:rsidP="0059231D">
      <w:pPr>
        <w:rPr>
          <w:rFonts w:ascii="Candara" w:hAnsi="Candara" w:cs="Arial"/>
        </w:rPr>
      </w:pPr>
      <w:r w:rsidRPr="00103793">
        <w:rPr>
          <w:rFonts w:ascii="Candara" w:hAnsi="Candara" w:cs="Arial"/>
        </w:rPr>
        <w:t>• социальные расходы – 8 759 000 руб.</w:t>
      </w:r>
    </w:p>
    <w:p w:rsidR="0059231D" w:rsidRPr="00103793" w:rsidRDefault="0059231D" w:rsidP="0059231D">
      <w:pPr>
        <w:rPr>
          <w:rFonts w:ascii="Candara" w:hAnsi="Candara" w:cs="Arial"/>
        </w:rPr>
      </w:pPr>
      <w:r w:rsidRPr="00103793">
        <w:rPr>
          <w:rFonts w:ascii="Candara" w:hAnsi="Candara" w:cs="Arial"/>
        </w:rPr>
        <w:t>• мотивационные расходы – 941 000 руб.</w:t>
      </w:r>
    </w:p>
    <w:p w:rsidR="0059231D" w:rsidRPr="00103793" w:rsidRDefault="0059231D" w:rsidP="0059231D">
      <w:pPr>
        <w:rPr>
          <w:rFonts w:ascii="Candara" w:hAnsi="Candara" w:cs="Arial"/>
        </w:rPr>
      </w:pPr>
      <w:r w:rsidRPr="00103793">
        <w:rPr>
          <w:rFonts w:ascii="Candara" w:hAnsi="Candara" w:cs="Arial"/>
        </w:rPr>
        <w:t>• финансирование инвестиционных проектов – 13 004 989 руб.</w:t>
      </w:r>
    </w:p>
    <w:p w:rsidR="0059231D" w:rsidRPr="00103793" w:rsidRDefault="0059231D" w:rsidP="0059231D">
      <w:pPr>
        <w:rPr>
          <w:rFonts w:ascii="Candara" w:hAnsi="Candara" w:cs="Arial"/>
        </w:rPr>
      </w:pPr>
    </w:p>
    <w:p w:rsidR="0059231D" w:rsidRPr="00103793" w:rsidRDefault="0059231D" w:rsidP="0059231D">
      <w:pPr>
        <w:rPr>
          <w:rFonts w:ascii="Candara" w:hAnsi="Candara" w:cs="Arial"/>
          <w:b/>
        </w:rPr>
      </w:pPr>
      <w:r w:rsidRPr="00103793">
        <w:rPr>
          <w:rFonts w:ascii="Candara" w:hAnsi="Candara" w:cs="Arial"/>
          <w:b/>
        </w:rPr>
        <w:t>Вопрос 4: О размере, сроках и форме выплаты дивидендов по результатам 2016 года.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992"/>
        <w:gridCol w:w="1134"/>
      </w:tblGrid>
      <w:tr w:rsidR="0059231D" w:rsidRPr="00103793" w:rsidTr="0059231D">
        <w:trPr>
          <w:trHeight w:val="819"/>
        </w:trPr>
        <w:tc>
          <w:tcPr>
            <w:tcW w:w="10348" w:type="dxa"/>
            <w:gridSpan w:val="3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В соответствии со ст.58 ФЗ «Об акционерных обществах», Уставом общества, собрание акци</w:t>
            </w:r>
            <w:r w:rsidRPr="00103793">
              <w:rPr>
                <w:rFonts w:ascii="Candara" w:hAnsi="Candara" w:cs="Arial"/>
              </w:rPr>
              <w:t>о</w:t>
            </w:r>
            <w:r w:rsidRPr="00103793">
              <w:rPr>
                <w:rFonts w:ascii="Candara" w:hAnsi="Candara" w:cs="Arial"/>
              </w:rPr>
              <w:t>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59231D" w:rsidRPr="00103793" w:rsidTr="00F76EC9">
        <w:trPr>
          <w:trHeight w:val="819"/>
        </w:trPr>
        <w:tc>
          <w:tcPr>
            <w:tcW w:w="8222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Число голосов, которыми обладали лица, включенные в список лиц, име</w:t>
            </w:r>
            <w:r w:rsidRPr="00103793">
              <w:rPr>
                <w:rFonts w:ascii="Candara" w:hAnsi="Candara" w:cs="Arial"/>
              </w:rPr>
              <w:t>в</w:t>
            </w:r>
            <w:r w:rsidRPr="00103793">
              <w:rPr>
                <w:rFonts w:ascii="Candara" w:hAnsi="Candara" w:cs="Arial"/>
              </w:rPr>
              <w:t>ших право на участие в Общем собрании, по данному вопросу</w:t>
            </w:r>
          </w:p>
        </w:tc>
        <w:tc>
          <w:tcPr>
            <w:tcW w:w="2126" w:type="dxa"/>
            <w:gridSpan w:val="2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771 260</w:t>
            </w:r>
          </w:p>
        </w:tc>
      </w:tr>
      <w:tr w:rsidR="0059231D" w:rsidRPr="00103793" w:rsidTr="00F76EC9">
        <w:trPr>
          <w:trHeight w:val="497"/>
        </w:trPr>
        <w:tc>
          <w:tcPr>
            <w:tcW w:w="8222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lastRenderedPageBreak/>
              <w:t>Число голосов, приходящихся на голосующие акции общества по данному вопросу повестки дня Общего собрания, определенное с учетом полож</w:t>
            </w:r>
            <w:r w:rsidRPr="00103793">
              <w:rPr>
                <w:rFonts w:ascii="Candara" w:hAnsi="Candara" w:cs="Arial"/>
              </w:rPr>
              <w:t>е</w:t>
            </w:r>
            <w:r w:rsidRPr="00103793">
              <w:rPr>
                <w:rFonts w:ascii="Candara" w:hAnsi="Candara" w:cs="Arial"/>
              </w:rPr>
              <w:t>ний п.4.20 Положения о дополнительных требованиях к порядку подгото</w:t>
            </w:r>
            <w:r w:rsidRPr="00103793">
              <w:rPr>
                <w:rFonts w:ascii="Candara" w:hAnsi="Candara" w:cs="Arial"/>
              </w:rPr>
              <w:t>в</w:t>
            </w:r>
            <w:r w:rsidRPr="00103793">
              <w:rPr>
                <w:rFonts w:ascii="Candara" w:hAnsi="Candara" w:cs="Arial"/>
              </w:rPr>
              <w:t>ки, созыва и проведения общего собрания акционеров</w:t>
            </w:r>
          </w:p>
        </w:tc>
        <w:tc>
          <w:tcPr>
            <w:tcW w:w="992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771 260</w:t>
            </w:r>
          </w:p>
        </w:tc>
        <w:tc>
          <w:tcPr>
            <w:tcW w:w="1134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100%</w:t>
            </w:r>
          </w:p>
        </w:tc>
      </w:tr>
      <w:tr w:rsidR="0059231D" w:rsidRPr="00103793" w:rsidTr="00F76EC9">
        <w:trPr>
          <w:trHeight w:val="497"/>
        </w:trPr>
        <w:tc>
          <w:tcPr>
            <w:tcW w:w="8222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Число голосов, которыми обладали лица, принявшие участие в Общем с</w:t>
            </w:r>
            <w:r w:rsidRPr="00103793">
              <w:rPr>
                <w:rFonts w:ascii="Candara" w:hAnsi="Candara" w:cs="Arial"/>
              </w:rPr>
              <w:t>о</w:t>
            </w:r>
            <w:r w:rsidRPr="00103793">
              <w:rPr>
                <w:rFonts w:ascii="Candara" w:hAnsi="Candara" w:cs="Arial"/>
              </w:rPr>
              <w:t>брании по данному вопросу</w:t>
            </w:r>
          </w:p>
        </w:tc>
        <w:tc>
          <w:tcPr>
            <w:tcW w:w="992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727 572</w:t>
            </w:r>
          </w:p>
        </w:tc>
        <w:tc>
          <w:tcPr>
            <w:tcW w:w="1134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94,336%</w:t>
            </w:r>
          </w:p>
        </w:tc>
      </w:tr>
      <w:tr w:rsidR="0059231D" w:rsidRPr="00103793" w:rsidTr="0059231D">
        <w:trPr>
          <w:cantSplit/>
          <w:trHeight w:val="378"/>
        </w:trPr>
        <w:tc>
          <w:tcPr>
            <w:tcW w:w="10348" w:type="dxa"/>
            <w:gridSpan w:val="3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Кворум имеется</w:t>
            </w:r>
          </w:p>
        </w:tc>
      </w:tr>
    </w:tbl>
    <w:p w:rsidR="0059231D" w:rsidRPr="00103793" w:rsidRDefault="0059231D" w:rsidP="0059231D">
      <w:pPr>
        <w:rPr>
          <w:rFonts w:ascii="Candara" w:hAnsi="Candara" w:cs="Arial"/>
        </w:rPr>
      </w:pPr>
    </w:p>
    <w:p w:rsidR="0059231D" w:rsidRPr="00103793" w:rsidRDefault="0059231D" w:rsidP="0059231D">
      <w:pPr>
        <w:rPr>
          <w:rFonts w:ascii="Candara" w:hAnsi="Candara" w:cs="Arial"/>
        </w:rPr>
      </w:pPr>
      <w:r w:rsidRPr="00103793">
        <w:rPr>
          <w:rFonts w:ascii="Candara" w:hAnsi="Candara" w:cs="Arial"/>
        </w:rPr>
        <w:t>Число голосов, отданных за каждый из вариантов голосования («за», «против», «воздержался»)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685"/>
      </w:tblGrid>
      <w:tr w:rsidR="0059231D" w:rsidRPr="00103793" w:rsidTr="0059231D">
        <w:trPr>
          <w:cantSplit/>
          <w:trHeight w:val="236"/>
        </w:trPr>
        <w:tc>
          <w:tcPr>
            <w:tcW w:w="3261" w:type="dxa"/>
          </w:tcPr>
          <w:p w:rsidR="0059231D" w:rsidRPr="00103793" w:rsidRDefault="0059231D" w:rsidP="0059231D">
            <w:pPr>
              <w:rPr>
                <w:rFonts w:ascii="Candara" w:hAnsi="Candara" w:cs="Arial"/>
                <w:b/>
              </w:rPr>
            </w:pPr>
            <w:r w:rsidRPr="00103793">
              <w:rPr>
                <w:rFonts w:ascii="Candara" w:hAnsi="Candara" w:cs="Arial"/>
                <w:b/>
              </w:rPr>
              <w:t>«За»</w:t>
            </w:r>
          </w:p>
        </w:tc>
        <w:tc>
          <w:tcPr>
            <w:tcW w:w="3402" w:type="dxa"/>
          </w:tcPr>
          <w:p w:rsidR="0059231D" w:rsidRPr="00103793" w:rsidRDefault="0059231D" w:rsidP="0059231D">
            <w:pPr>
              <w:rPr>
                <w:rFonts w:ascii="Candara" w:hAnsi="Candara" w:cs="Arial"/>
                <w:b/>
              </w:rPr>
            </w:pPr>
            <w:r w:rsidRPr="00103793">
              <w:rPr>
                <w:rFonts w:ascii="Candara" w:hAnsi="Candara" w:cs="Arial"/>
                <w:b/>
              </w:rPr>
              <w:t>«Против»</w:t>
            </w:r>
          </w:p>
        </w:tc>
        <w:tc>
          <w:tcPr>
            <w:tcW w:w="3685" w:type="dxa"/>
          </w:tcPr>
          <w:p w:rsidR="0059231D" w:rsidRPr="00103793" w:rsidRDefault="0059231D" w:rsidP="0059231D">
            <w:pPr>
              <w:rPr>
                <w:rFonts w:ascii="Candara" w:hAnsi="Candara" w:cs="Arial"/>
                <w:b/>
              </w:rPr>
            </w:pPr>
            <w:r w:rsidRPr="00103793">
              <w:rPr>
                <w:rFonts w:ascii="Candara" w:hAnsi="Candara" w:cs="Arial"/>
                <w:b/>
              </w:rPr>
              <w:t>«Воздержался»</w:t>
            </w:r>
          </w:p>
        </w:tc>
      </w:tr>
      <w:tr w:rsidR="0059231D" w:rsidRPr="00103793" w:rsidTr="0059231D">
        <w:trPr>
          <w:trHeight w:val="386"/>
        </w:trPr>
        <w:tc>
          <w:tcPr>
            <w:tcW w:w="3261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727 439 (99,982%)</w:t>
            </w:r>
          </w:p>
        </w:tc>
        <w:tc>
          <w:tcPr>
            <w:tcW w:w="3402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7 (0,001%)</w:t>
            </w:r>
          </w:p>
        </w:tc>
        <w:tc>
          <w:tcPr>
            <w:tcW w:w="3685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8 (0,001%)</w:t>
            </w:r>
          </w:p>
        </w:tc>
      </w:tr>
    </w:tbl>
    <w:p w:rsidR="0059231D" w:rsidRPr="00103793" w:rsidRDefault="0059231D" w:rsidP="0059231D">
      <w:pPr>
        <w:rPr>
          <w:rFonts w:ascii="Candara" w:hAnsi="Candara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1417"/>
      </w:tblGrid>
      <w:tr w:rsidR="0059231D" w:rsidRPr="00103793" w:rsidTr="00F76EC9">
        <w:trPr>
          <w:trHeight w:val="46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103793">
              <w:rPr>
                <w:rFonts w:ascii="Candara" w:hAnsi="Candara" w:cs="Arial"/>
              </w:rPr>
              <w:t>н</w:t>
            </w:r>
            <w:r w:rsidRPr="00103793">
              <w:rPr>
                <w:rFonts w:ascii="Candara" w:hAnsi="Candara" w:cs="Arial"/>
              </w:rPr>
              <w:t>е</w:t>
            </w:r>
            <w:r w:rsidRPr="00103793">
              <w:rPr>
                <w:rFonts w:ascii="Candara" w:hAnsi="Candara" w:cs="Arial"/>
              </w:rPr>
              <w:t>действительными</w:t>
            </w:r>
            <w:proofErr w:type="gramEnd"/>
            <w:r w:rsidRPr="00103793">
              <w:rPr>
                <w:rFonts w:ascii="Candara" w:hAnsi="Candara" w:cs="Arial"/>
              </w:rPr>
              <w:t xml:space="preserve"> или по иным основаниям, предусмотренным Положением о д</w:t>
            </w:r>
            <w:r w:rsidRPr="00103793">
              <w:rPr>
                <w:rFonts w:ascii="Candara" w:hAnsi="Candara" w:cs="Arial"/>
              </w:rPr>
              <w:t>о</w:t>
            </w:r>
            <w:r w:rsidRPr="00103793">
              <w:rPr>
                <w:rFonts w:ascii="Candara" w:hAnsi="Candara" w:cs="Arial"/>
              </w:rPr>
              <w:t>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118 (0,016%)</w:t>
            </w:r>
          </w:p>
        </w:tc>
      </w:tr>
    </w:tbl>
    <w:p w:rsidR="0059231D" w:rsidRPr="00103793" w:rsidRDefault="0059231D" w:rsidP="0059231D">
      <w:pPr>
        <w:rPr>
          <w:rFonts w:ascii="Candara" w:hAnsi="Candara" w:cs="Arial"/>
          <w:b/>
          <w:bCs/>
        </w:rPr>
      </w:pPr>
    </w:p>
    <w:p w:rsidR="0059231D" w:rsidRPr="00103793" w:rsidRDefault="00F76EC9" w:rsidP="0059231D">
      <w:pPr>
        <w:rPr>
          <w:rFonts w:ascii="Candara" w:hAnsi="Candara" w:cs="Arial"/>
          <w:b/>
        </w:rPr>
      </w:pPr>
      <w:r w:rsidRPr="00103793">
        <w:rPr>
          <w:rFonts w:ascii="Candara" w:hAnsi="Candara" w:cs="Arial"/>
          <w:b/>
        </w:rPr>
        <w:t>П</w:t>
      </w:r>
      <w:r w:rsidR="0059231D" w:rsidRPr="00103793">
        <w:rPr>
          <w:rFonts w:ascii="Candara" w:hAnsi="Candara" w:cs="Arial"/>
          <w:b/>
        </w:rPr>
        <w:t>ринято решение:</w:t>
      </w:r>
      <w:r w:rsidRPr="00103793">
        <w:rPr>
          <w:rFonts w:ascii="Candara" w:hAnsi="Candara" w:cs="Arial"/>
          <w:b/>
        </w:rPr>
        <w:t xml:space="preserve"> </w:t>
      </w:r>
      <w:r w:rsidR="0059231D" w:rsidRPr="00103793">
        <w:rPr>
          <w:rFonts w:ascii="Candara" w:hAnsi="Candara" w:cs="Arial"/>
        </w:rPr>
        <w:t>Выплатить дивиденды по результатам 2016 года  в размере:</w:t>
      </w:r>
    </w:p>
    <w:p w:rsidR="0059231D" w:rsidRPr="00103793" w:rsidRDefault="0059231D" w:rsidP="0059231D">
      <w:pPr>
        <w:rPr>
          <w:rFonts w:ascii="Candara" w:hAnsi="Candara" w:cs="Arial"/>
        </w:rPr>
      </w:pPr>
      <w:r w:rsidRPr="00103793">
        <w:rPr>
          <w:rFonts w:ascii="Candara" w:hAnsi="Candara" w:cs="Arial"/>
        </w:rPr>
        <w:t>• 38, 50 руб. на 1 привилегированную акцию типа</w:t>
      </w:r>
      <w:proofErr w:type="gramStart"/>
      <w:r w:rsidRPr="00103793">
        <w:rPr>
          <w:rFonts w:ascii="Candara" w:hAnsi="Candara" w:cs="Arial"/>
        </w:rPr>
        <w:t xml:space="preserve"> А</w:t>
      </w:r>
      <w:proofErr w:type="gramEnd"/>
      <w:r w:rsidRPr="00103793">
        <w:rPr>
          <w:rFonts w:ascii="Candara" w:hAnsi="Candara" w:cs="Arial"/>
        </w:rPr>
        <w:t>;</w:t>
      </w:r>
    </w:p>
    <w:p w:rsidR="0059231D" w:rsidRPr="00103793" w:rsidRDefault="0059231D" w:rsidP="0059231D">
      <w:pPr>
        <w:rPr>
          <w:rFonts w:ascii="Candara" w:hAnsi="Candara" w:cs="Arial"/>
        </w:rPr>
      </w:pPr>
      <w:r w:rsidRPr="00103793">
        <w:rPr>
          <w:rFonts w:ascii="Candara" w:hAnsi="Candara" w:cs="Arial"/>
        </w:rPr>
        <w:t>• 38, 50 руб. на 1 обыкновенную акцию.</w:t>
      </w:r>
    </w:p>
    <w:p w:rsidR="0059231D" w:rsidRPr="00103793" w:rsidRDefault="0059231D" w:rsidP="0059231D">
      <w:pPr>
        <w:rPr>
          <w:rFonts w:ascii="Candara" w:hAnsi="Candara" w:cs="Arial"/>
        </w:rPr>
      </w:pPr>
      <w:r w:rsidRPr="00103793">
        <w:rPr>
          <w:rFonts w:ascii="Candara" w:hAnsi="Candara" w:cs="Arial"/>
        </w:rPr>
        <w:t>Определить форму выплаты – денежные средства.</w:t>
      </w:r>
    </w:p>
    <w:p w:rsidR="0059231D" w:rsidRPr="00103793" w:rsidRDefault="0059231D" w:rsidP="0059231D">
      <w:pPr>
        <w:rPr>
          <w:rFonts w:ascii="Candara" w:hAnsi="Candara" w:cs="Arial"/>
        </w:rPr>
      </w:pPr>
      <w:r w:rsidRPr="00103793">
        <w:rPr>
          <w:rFonts w:ascii="Candara" w:hAnsi="Candara" w:cs="Arial"/>
        </w:rPr>
        <w:t>Установить дату, на которую определяются лица, имеющие   право   на   получение   дивиде</w:t>
      </w:r>
      <w:r w:rsidRPr="00103793">
        <w:rPr>
          <w:rFonts w:ascii="Candara" w:hAnsi="Candara" w:cs="Arial"/>
        </w:rPr>
        <w:t>н</w:t>
      </w:r>
      <w:r w:rsidRPr="00103793">
        <w:rPr>
          <w:rFonts w:ascii="Candara" w:hAnsi="Candara" w:cs="Arial"/>
        </w:rPr>
        <w:t>дов, 11 июня 2017 года.</w:t>
      </w:r>
    </w:p>
    <w:p w:rsidR="0059231D" w:rsidRPr="00103793" w:rsidRDefault="0059231D" w:rsidP="0059231D">
      <w:pPr>
        <w:rPr>
          <w:rFonts w:ascii="Candara" w:hAnsi="Candara" w:cs="Arial"/>
        </w:rPr>
      </w:pPr>
    </w:p>
    <w:p w:rsidR="0059231D" w:rsidRPr="00103793" w:rsidRDefault="0059231D" w:rsidP="0059231D">
      <w:pPr>
        <w:rPr>
          <w:rFonts w:ascii="Candara" w:hAnsi="Candara" w:cs="Arial"/>
          <w:b/>
        </w:rPr>
      </w:pPr>
      <w:r w:rsidRPr="00103793">
        <w:rPr>
          <w:rFonts w:ascii="Candara" w:hAnsi="Candara" w:cs="Arial"/>
          <w:b/>
        </w:rPr>
        <w:t>Вопрос 5: О выплате вознаграждения членам совета директоров Общества.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992"/>
        <w:gridCol w:w="1134"/>
      </w:tblGrid>
      <w:tr w:rsidR="0059231D" w:rsidRPr="00103793" w:rsidTr="0059231D">
        <w:trPr>
          <w:trHeight w:val="819"/>
        </w:trPr>
        <w:tc>
          <w:tcPr>
            <w:tcW w:w="10348" w:type="dxa"/>
            <w:gridSpan w:val="3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В соответствии со ст.58 ФЗ «Об акционерных обществах», Уставом общества, собрание акци</w:t>
            </w:r>
            <w:r w:rsidRPr="00103793">
              <w:rPr>
                <w:rFonts w:ascii="Candara" w:hAnsi="Candara" w:cs="Arial"/>
              </w:rPr>
              <w:t>о</w:t>
            </w:r>
            <w:r w:rsidRPr="00103793">
              <w:rPr>
                <w:rFonts w:ascii="Candara" w:hAnsi="Candara" w:cs="Arial"/>
              </w:rPr>
              <w:t>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59231D" w:rsidRPr="00103793" w:rsidTr="00F76EC9">
        <w:trPr>
          <w:trHeight w:val="819"/>
        </w:trPr>
        <w:tc>
          <w:tcPr>
            <w:tcW w:w="8222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Число голосов, которыми обладали лица, включенные в список лиц, име</w:t>
            </w:r>
            <w:r w:rsidRPr="00103793">
              <w:rPr>
                <w:rFonts w:ascii="Candara" w:hAnsi="Candara" w:cs="Arial"/>
              </w:rPr>
              <w:t>в</w:t>
            </w:r>
            <w:r w:rsidRPr="00103793">
              <w:rPr>
                <w:rFonts w:ascii="Candara" w:hAnsi="Candara" w:cs="Arial"/>
              </w:rPr>
              <w:t>ших право на участие в Общем собрании, по данному вопросу</w:t>
            </w:r>
          </w:p>
        </w:tc>
        <w:tc>
          <w:tcPr>
            <w:tcW w:w="2126" w:type="dxa"/>
            <w:gridSpan w:val="2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771 260</w:t>
            </w:r>
          </w:p>
        </w:tc>
      </w:tr>
      <w:tr w:rsidR="0059231D" w:rsidRPr="00103793" w:rsidTr="00F76EC9">
        <w:trPr>
          <w:trHeight w:val="497"/>
        </w:trPr>
        <w:tc>
          <w:tcPr>
            <w:tcW w:w="8222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Число голосов, приходящихся на голосующие акции общества по данному вопросу повестки дня Общего собрания, определенное с учетом полож</w:t>
            </w:r>
            <w:r w:rsidRPr="00103793">
              <w:rPr>
                <w:rFonts w:ascii="Candara" w:hAnsi="Candara" w:cs="Arial"/>
              </w:rPr>
              <w:t>е</w:t>
            </w:r>
            <w:r w:rsidRPr="00103793">
              <w:rPr>
                <w:rFonts w:ascii="Candara" w:hAnsi="Candara" w:cs="Arial"/>
              </w:rPr>
              <w:t>ний п.4.20 Положения о дополнительных требованиях к порядку подгото</w:t>
            </w:r>
            <w:r w:rsidRPr="00103793">
              <w:rPr>
                <w:rFonts w:ascii="Candara" w:hAnsi="Candara" w:cs="Arial"/>
              </w:rPr>
              <w:t>в</w:t>
            </w:r>
            <w:r w:rsidRPr="00103793">
              <w:rPr>
                <w:rFonts w:ascii="Candara" w:hAnsi="Candara" w:cs="Arial"/>
              </w:rPr>
              <w:t>ки, созыва и проведения общего собрания акционеров</w:t>
            </w:r>
          </w:p>
        </w:tc>
        <w:tc>
          <w:tcPr>
            <w:tcW w:w="992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771 260</w:t>
            </w:r>
          </w:p>
        </w:tc>
        <w:tc>
          <w:tcPr>
            <w:tcW w:w="1134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100%</w:t>
            </w:r>
          </w:p>
        </w:tc>
      </w:tr>
      <w:tr w:rsidR="0059231D" w:rsidRPr="00103793" w:rsidTr="00F76EC9">
        <w:trPr>
          <w:trHeight w:val="497"/>
        </w:trPr>
        <w:tc>
          <w:tcPr>
            <w:tcW w:w="8222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Число голосов, которыми обладали лица, принявшие участие в Общем с</w:t>
            </w:r>
            <w:r w:rsidRPr="00103793">
              <w:rPr>
                <w:rFonts w:ascii="Candara" w:hAnsi="Candara" w:cs="Arial"/>
              </w:rPr>
              <w:t>о</w:t>
            </w:r>
            <w:r w:rsidRPr="00103793">
              <w:rPr>
                <w:rFonts w:ascii="Candara" w:hAnsi="Candara" w:cs="Arial"/>
              </w:rPr>
              <w:t>брании по данному вопросу</w:t>
            </w:r>
          </w:p>
        </w:tc>
        <w:tc>
          <w:tcPr>
            <w:tcW w:w="992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727 572</w:t>
            </w:r>
          </w:p>
        </w:tc>
        <w:tc>
          <w:tcPr>
            <w:tcW w:w="1134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94,336%</w:t>
            </w:r>
          </w:p>
        </w:tc>
      </w:tr>
      <w:tr w:rsidR="0059231D" w:rsidRPr="00103793" w:rsidTr="0059231D">
        <w:trPr>
          <w:cantSplit/>
          <w:trHeight w:val="378"/>
        </w:trPr>
        <w:tc>
          <w:tcPr>
            <w:tcW w:w="10348" w:type="dxa"/>
            <w:gridSpan w:val="3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Кворум имеется</w:t>
            </w:r>
          </w:p>
        </w:tc>
      </w:tr>
    </w:tbl>
    <w:p w:rsidR="0059231D" w:rsidRPr="00103793" w:rsidRDefault="0059231D" w:rsidP="0059231D">
      <w:pPr>
        <w:rPr>
          <w:rFonts w:ascii="Candara" w:hAnsi="Candara" w:cs="Arial"/>
        </w:rPr>
      </w:pPr>
    </w:p>
    <w:p w:rsidR="0059231D" w:rsidRPr="00103793" w:rsidRDefault="0059231D" w:rsidP="0059231D">
      <w:pPr>
        <w:rPr>
          <w:rFonts w:ascii="Candara" w:hAnsi="Candara" w:cs="Arial"/>
        </w:rPr>
      </w:pPr>
      <w:r w:rsidRPr="00103793">
        <w:rPr>
          <w:rFonts w:ascii="Candara" w:hAnsi="Candara" w:cs="Arial"/>
        </w:rPr>
        <w:t>Число голосов, отданных за каждый из вариантов голосования («за», «против», «воздержался»)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685"/>
      </w:tblGrid>
      <w:tr w:rsidR="0059231D" w:rsidRPr="00103793" w:rsidTr="0059231D">
        <w:trPr>
          <w:cantSplit/>
          <w:trHeight w:val="236"/>
        </w:trPr>
        <w:tc>
          <w:tcPr>
            <w:tcW w:w="3261" w:type="dxa"/>
          </w:tcPr>
          <w:p w:rsidR="0059231D" w:rsidRPr="00103793" w:rsidRDefault="0059231D" w:rsidP="0059231D">
            <w:pPr>
              <w:rPr>
                <w:rFonts w:ascii="Candara" w:hAnsi="Candara" w:cs="Arial"/>
                <w:b/>
              </w:rPr>
            </w:pPr>
            <w:r w:rsidRPr="00103793">
              <w:rPr>
                <w:rFonts w:ascii="Candara" w:hAnsi="Candara" w:cs="Arial"/>
                <w:b/>
              </w:rPr>
              <w:t>«За»</w:t>
            </w:r>
          </w:p>
        </w:tc>
        <w:tc>
          <w:tcPr>
            <w:tcW w:w="3402" w:type="dxa"/>
          </w:tcPr>
          <w:p w:rsidR="0059231D" w:rsidRPr="00103793" w:rsidRDefault="0059231D" w:rsidP="0059231D">
            <w:pPr>
              <w:rPr>
                <w:rFonts w:ascii="Candara" w:hAnsi="Candara" w:cs="Arial"/>
                <w:b/>
              </w:rPr>
            </w:pPr>
            <w:r w:rsidRPr="00103793">
              <w:rPr>
                <w:rFonts w:ascii="Candara" w:hAnsi="Candara" w:cs="Arial"/>
                <w:b/>
              </w:rPr>
              <w:t>«Против»</w:t>
            </w:r>
          </w:p>
        </w:tc>
        <w:tc>
          <w:tcPr>
            <w:tcW w:w="3685" w:type="dxa"/>
          </w:tcPr>
          <w:p w:rsidR="0059231D" w:rsidRPr="00103793" w:rsidRDefault="0059231D" w:rsidP="0059231D">
            <w:pPr>
              <w:rPr>
                <w:rFonts w:ascii="Candara" w:hAnsi="Candara" w:cs="Arial"/>
                <w:b/>
              </w:rPr>
            </w:pPr>
            <w:r w:rsidRPr="00103793">
              <w:rPr>
                <w:rFonts w:ascii="Candara" w:hAnsi="Candara" w:cs="Arial"/>
                <w:b/>
              </w:rPr>
              <w:t>«Воздержался»</w:t>
            </w:r>
          </w:p>
        </w:tc>
      </w:tr>
      <w:tr w:rsidR="0059231D" w:rsidRPr="00103793" w:rsidTr="0059231D">
        <w:trPr>
          <w:trHeight w:val="386"/>
        </w:trPr>
        <w:tc>
          <w:tcPr>
            <w:tcW w:w="3261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727 385 (99,975%)</w:t>
            </w:r>
          </w:p>
        </w:tc>
        <w:tc>
          <w:tcPr>
            <w:tcW w:w="3402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46 (0,006%)</w:t>
            </w:r>
          </w:p>
        </w:tc>
        <w:tc>
          <w:tcPr>
            <w:tcW w:w="3685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23 (0,003%)</w:t>
            </w:r>
          </w:p>
        </w:tc>
      </w:tr>
    </w:tbl>
    <w:p w:rsidR="0059231D" w:rsidRPr="00103793" w:rsidRDefault="0059231D" w:rsidP="0059231D">
      <w:pPr>
        <w:rPr>
          <w:rFonts w:ascii="Candara" w:hAnsi="Candara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1417"/>
      </w:tblGrid>
      <w:tr w:rsidR="0059231D" w:rsidRPr="00103793" w:rsidTr="00F76EC9">
        <w:trPr>
          <w:trHeight w:val="46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103793">
              <w:rPr>
                <w:rFonts w:ascii="Candara" w:hAnsi="Candara" w:cs="Arial"/>
              </w:rPr>
              <w:t>н</w:t>
            </w:r>
            <w:r w:rsidRPr="00103793">
              <w:rPr>
                <w:rFonts w:ascii="Candara" w:hAnsi="Candara" w:cs="Arial"/>
              </w:rPr>
              <w:t>е</w:t>
            </w:r>
            <w:r w:rsidRPr="00103793">
              <w:rPr>
                <w:rFonts w:ascii="Candara" w:hAnsi="Candara" w:cs="Arial"/>
              </w:rPr>
              <w:t>действительными</w:t>
            </w:r>
            <w:proofErr w:type="gramEnd"/>
            <w:r w:rsidRPr="00103793">
              <w:rPr>
                <w:rFonts w:ascii="Candara" w:hAnsi="Candara" w:cs="Arial"/>
              </w:rPr>
              <w:t xml:space="preserve"> или по иным основаниям, предусмотренным Положением о д</w:t>
            </w:r>
            <w:r w:rsidRPr="00103793">
              <w:rPr>
                <w:rFonts w:ascii="Candara" w:hAnsi="Candara" w:cs="Arial"/>
              </w:rPr>
              <w:t>о</w:t>
            </w:r>
            <w:r w:rsidRPr="00103793">
              <w:rPr>
                <w:rFonts w:ascii="Candara" w:hAnsi="Candara" w:cs="Arial"/>
              </w:rPr>
              <w:t>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118 (0,016%)</w:t>
            </w:r>
          </w:p>
        </w:tc>
      </w:tr>
    </w:tbl>
    <w:p w:rsidR="0059231D" w:rsidRPr="00103793" w:rsidRDefault="0059231D" w:rsidP="0059231D">
      <w:pPr>
        <w:rPr>
          <w:rFonts w:ascii="Candara" w:hAnsi="Candara" w:cs="Arial"/>
          <w:b/>
          <w:bCs/>
        </w:rPr>
      </w:pPr>
    </w:p>
    <w:p w:rsidR="0059231D" w:rsidRPr="00103793" w:rsidRDefault="00103793" w:rsidP="0059231D">
      <w:pPr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П</w:t>
      </w:r>
      <w:r w:rsidR="0059231D" w:rsidRPr="00103793">
        <w:rPr>
          <w:rFonts w:ascii="Candara" w:hAnsi="Candara" w:cs="Arial"/>
          <w:b/>
        </w:rPr>
        <w:t>ринято решение:</w:t>
      </w:r>
      <w:r>
        <w:rPr>
          <w:rFonts w:ascii="Candara" w:hAnsi="Candara" w:cs="Arial"/>
          <w:b/>
        </w:rPr>
        <w:t xml:space="preserve"> </w:t>
      </w:r>
      <w:r w:rsidR="0059231D" w:rsidRPr="00103793">
        <w:rPr>
          <w:rFonts w:ascii="Candara" w:hAnsi="Candara" w:cs="Arial"/>
        </w:rPr>
        <w:t>Выплатить вознаграждение членам совета директоров Общества за испо</w:t>
      </w:r>
      <w:r w:rsidR="0059231D" w:rsidRPr="00103793">
        <w:rPr>
          <w:rFonts w:ascii="Candara" w:hAnsi="Candara" w:cs="Arial"/>
        </w:rPr>
        <w:t>л</w:t>
      </w:r>
      <w:r w:rsidR="0059231D" w:rsidRPr="00103793">
        <w:rPr>
          <w:rFonts w:ascii="Candara" w:hAnsi="Candara" w:cs="Arial"/>
        </w:rPr>
        <w:t>нение ими своих обязанностей в 2016 году в размере 290 561 руб.</w:t>
      </w:r>
    </w:p>
    <w:p w:rsidR="0059231D" w:rsidRPr="00103793" w:rsidRDefault="0059231D" w:rsidP="0059231D">
      <w:pPr>
        <w:rPr>
          <w:rFonts w:ascii="Candara" w:hAnsi="Candara" w:cs="Arial"/>
          <w:b/>
        </w:rPr>
      </w:pPr>
      <w:r w:rsidRPr="00103793">
        <w:rPr>
          <w:rFonts w:ascii="Candara" w:hAnsi="Candara" w:cs="Arial"/>
          <w:b/>
        </w:rPr>
        <w:t>Вопрос 6: О выплате вознаграждения членам ревизионной комиссии Общества.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992"/>
        <w:gridCol w:w="1134"/>
      </w:tblGrid>
      <w:tr w:rsidR="0059231D" w:rsidRPr="00103793" w:rsidTr="0059231D">
        <w:trPr>
          <w:trHeight w:val="819"/>
        </w:trPr>
        <w:tc>
          <w:tcPr>
            <w:tcW w:w="10348" w:type="dxa"/>
            <w:gridSpan w:val="3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В соответствии со ст.58 ФЗ «Об акционерных обществах», Уставом общества, собрание акци</w:t>
            </w:r>
            <w:r w:rsidRPr="00103793">
              <w:rPr>
                <w:rFonts w:ascii="Candara" w:hAnsi="Candara" w:cs="Arial"/>
              </w:rPr>
              <w:t>о</w:t>
            </w:r>
            <w:r w:rsidRPr="00103793">
              <w:rPr>
                <w:rFonts w:ascii="Candara" w:hAnsi="Candara" w:cs="Arial"/>
              </w:rPr>
              <w:t>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59231D" w:rsidRPr="00103793" w:rsidTr="00F76EC9">
        <w:trPr>
          <w:trHeight w:val="819"/>
        </w:trPr>
        <w:tc>
          <w:tcPr>
            <w:tcW w:w="8222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Число голосов, которыми обладали лица, включенные в список лиц, име</w:t>
            </w:r>
            <w:r w:rsidRPr="00103793">
              <w:rPr>
                <w:rFonts w:ascii="Candara" w:hAnsi="Candara" w:cs="Arial"/>
              </w:rPr>
              <w:t>в</w:t>
            </w:r>
            <w:r w:rsidRPr="00103793">
              <w:rPr>
                <w:rFonts w:ascii="Candara" w:hAnsi="Candara" w:cs="Arial"/>
              </w:rPr>
              <w:t>ших право на участие в Общем собрании, по данному вопросу</w:t>
            </w:r>
          </w:p>
        </w:tc>
        <w:tc>
          <w:tcPr>
            <w:tcW w:w="2126" w:type="dxa"/>
            <w:gridSpan w:val="2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771 260</w:t>
            </w:r>
          </w:p>
        </w:tc>
      </w:tr>
      <w:tr w:rsidR="0059231D" w:rsidRPr="00103793" w:rsidTr="00F76EC9">
        <w:trPr>
          <w:trHeight w:val="497"/>
        </w:trPr>
        <w:tc>
          <w:tcPr>
            <w:tcW w:w="8222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Число голосов, приходящихся на голосующие акции общества по данному вопросу повестки дня Общего собрания, определенное с учетом полож</w:t>
            </w:r>
            <w:r w:rsidRPr="00103793">
              <w:rPr>
                <w:rFonts w:ascii="Candara" w:hAnsi="Candara" w:cs="Arial"/>
              </w:rPr>
              <w:t>е</w:t>
            </w:r>
            <w:r w:rsidRPr="00103793">
              <w:rPr>
                <w:rFonts w:ascii="Candara" w:hAnsi="Candara" w:cs="Arial"/>
              </w:rPr>
              <w:t>ний п.4.20 Положения о дополнительных требованиях к порядку подгото</w:t>
            </w:r>
            <w:r w:rsidRPr="00103793">
              <w:rPr>
                <w:rFonts w:ascii="Candara" w:hAnsi="Candara" w:cs="Arial"/>
              </w:rPr>
              <w:t>в</w:t>
            </w:r>
            <w:r w:rsidRPr="00103793">
              <w:rPr>
                <w:rFonts w:ascii="Candara" w:hAnsi="Candara" w:cs="Arial"/>
              </w:rPr>
              <w:t>ки, созыва и проведения общего собрания акционеров</w:t>
            </w:r>
          </w:p>
        </w:tc>
        <w:tc>
          <w:tcPr>
            <w:tcW w:w="992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771 260</w:t>
            </w:r>
          </w:p>
        </w:tc>
        <w:tc>
          <w:tcPr>
            <w:tcW w:w="1134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100%</w:t>
            </w:r>
          </w:p>
        </w:tc>
      </w:tr>
      <w:tr w:rsidR="0059231D" w:rsidRPr="00103793" w:rsidTr="00F76EC9">
        <w:trPr>
          <w:trHeight w:val="497"/>
        </w:trPr>
        <w:tc>
          <w:tcPr>
            <w:tcW w:w="8222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Число голосов, которыми обладали лица, принявшие участие в Общем с</w:t>
            </w:r>
            <w:r w:rsidRPr="00103793">
              <w:rPr>
                <w:rFonts w:ascii="Candara" w:hAnsi="Candara" w:cs="Arial"/>
              </w:rPr>
              <w:t>о</w:t>
            </w:r>
            <w:r w:rsidRPr="00103793">
              <w:rPr>
                <w:rFonts w:ascii="Candara" w:hAnsi="Candara" w:cs="Arial"/>
              </w:rPr>
              <w:t>брании по данному вопросу</w:t>
            </w:r>
          </w:p>
        </w:tc>
        <w:tc>
          <w:tcPr>
            <w:tcW w:w="992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727 572</w:t>
            </w:r>
          </w:p>
        </w:tc>
        <w:tc>
          <w:tcPr>
            <w:tcW w:w="1134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94,336%</w:t>
            </w:r>
          </w:p>
        </w:tc>
      </w:tr>
      <w:tr w:rsidR="0059231D" w:rsidRPr="00103793" w:rsidTr="0059231D">
        <w:trPr>
          <w:cantSplit/>
          <w:trHeight w:val="378"/>
        </w:trPr>
        <w:tc>
          <w:tcPr>
            <w:tcW w:w="10348" w:type="dxa"/>
            <w:gridSpan w:val="3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Кворум имеется</w:t>
            </w:r>
          </w:p>
        </w:tc>
      </w:tr>
    </w:tbl>
    <w:p w:rsidR="0059231D" w:rsidRPr="00103793" w:rsidRDefault="0059231D" w:rsidP="0059231D">
      <w:pPr>
        <w:rPr>
          <w:rFonts w:ascii="Candara" w:hAnsi="Candara" w:cs="Arial"/>
        </w:rPr>
      </w:pPr>
    </w:p>
    <w:p w:rsidR="0059231D" w:rsidRPr="00103793" w:rsidRDefault="0059231D" w:rsidP="0059231D">
      <w:pPr>
        <w:rPr>
          <w:rFonts w:ascii="Candara" w:hAnsi="Candara" w:cs="Arial"/>
        </w:rPr>
      </w:pPr>
      <w:r w:rsidRPr="00103793">
        <w:rPr>
          <w:rFonts w:ascii="Candara" w:hAnsi="Candara" w:cs="Arial"/>
        </w:rPr>
        <w:t>Число голосов, отданных за каждый из вариантов голосования («за», «против», «воздержался»)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685"/>
      </w:tblGrid>
      <w:tr w:rsidR="0059231D" w:rsidRPr="00103793" w:rsidTr="0059231D">
        <w:trPr>
          <w:cantSplit/>
          <w:trHeight w:val="236"/>
        </w:trPr>
        <w:tc>
          <w:tcPr>
            <w:tcW w:w="3261" w:type="dxa"/>
          </w:tcPr>
          <w:p w:rsidR="0059231D" w:rsidRPr="00103793" w:rsidRDefault="0059231D" w:rsidP="0059231D">
            <w:pPr>
              <w:rPr>
                <w:rFonts w:ascii="Candara" w:hAnsi="Candara" w:cs="Arial"/>
                <w:b/>
              </w:rPr>
            </w:pPr>
            <w:r w:rsidRPr="00103793">
              <w:rPr>
                <w:rFonts w:ascii="Candara" w:hAnsi="Candara" w:cs="Arial"/>
                <w:b/>
              </w:rPr>
              <w:t>«За»</w:t>
            </w:r>
          </w:p>
        </w:tc>
        <w:tc>
          <w:tcPr>
            <w:tcW w:w="3402" w:type="dxa"/>
          </w:tcPr>
          <w:p w:rsidR="0059231D" w:rsidRPr="00103793" w:rsidRDefault="0059231D" w:rsidP="0059231D">
            <w:pPr>
              <w:rPr>
                <w:rFonts w:ascii="Candara" w:hAnsi="Candara" w:cs="Arial"/>
                <w:b/>
              </w:rPr>
            </w:pPr>
            <w:r w:rsidRPr="00103793">
              <w:rPr>
                <w:rFonts w:ascii="Candara" w:hAnsi="Candara" w:cs="Arial"/>
                <w:b/>
              </w:rPr>
              <w:t>«Против»</w:t>
            </w:r>
          </w:p>
        </w:tc>
        <w:tc>
          <w:tcPr>
            <w:tcW w:w="3685" w:type="dxa"/>
          </w:tcPr>
          <w:p w:rsidR="0059231D" w:rsidRPr="00103793" w:rsidRDefault="0059231D" w:rsidP="0059231D">
            <w:pPr>
              <w:rPr>
                <w:rFonts w:ascii="Candara" w:hAnsi="Candara" w:cs="Arial"/>
                <w:b/>
              </w:rPr>
            </w:pPr>
            <w:r w:rsidRPr="00103793">
              <w:rPr>
                <w:rFonts w:ascii="Candara" w:hAnsi="Candara" w:cs="Arial"/>
                <w:b/>
              </w:rPr>
              <w:t>«Воздержался»</w:t>
            </w:r>
          </w:p>
        </w:tc>
      </w:tr>
      <w:tr w:rsidR="0059231D" w:rsidRPr="00103793" w:rsidTr="0059231D">
        <w:trPr>
          <w:trHeight w:val="386"/>
        </w:trPr>
        <w:tc>
          <w:tcPr>
            <w:tcW w:w="3261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727 400 (99,977%)</w:t>
            </w:r>
          </w:p>
        </w:tc>
        <w:tc>
          <w:tcPr>
            <w:tcW w:w="3402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23 (0,003%)</w:t>
            </w:r>
          </w:p>
        </w:tc>
        <w:tc>
          <w:tcPr>
            <w:tcW w:w="3685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31 (0,004%)</w:t>
            </w:r>
          </w:p>
        </w:tc>
      </w:tr>
    </w:tbl>
    <w:p w:rsidR="0059231D" w:rsidRPr="00103793" w:rsidRDefault="0059231D" w:rsidP="0059231D">
      <w:pPr>
        <w:rPr>
          <w:rFonts w:ascii="Candara" w:hAnsi="Candara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1417"/>
      </w:tblGrid>
      <w:tr w:rsidR="0059231D" w:rsidRPr="00103793" w:rsidTr="00F76EC9">
        <w:trPr>
          <w:trHeight w:val="46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103793">
              <w:rPr>
                <w:rFonts w:ascii="Candara" w:hAnsi="Candara" w:cs="Arial"/>
              </w:rPr>
              <w:t>н</w:t>
            </w:r>
            <w:r w:rsidRPr="00103793">
              <w:rPr>
                <w:rFonts w:ascii="Candara" w:hAnsi="Candara" w:cs="Arial"/>
              </w:rPr>
              <w:t>е</w:t>
            </w:r>
            <w:r w:rsidRPr="00103793">
              <w:rPr>
                <w:rFonts w:ascii="Candara" w:hAnsi="Candara" w:cs="Arial"/>
              </w:rPr>
              <w:t>действительными</w:t>
            </w:r>
            <w:proofErr w:type="gramEnd"/>
            <w:r w:rsidRPr="00103793">
              <w:rPr>
                <w:rFonts w:ascii="Candara" w:hAnsi="Candara" w:cs="Arial"/>
              </w:rPr>
              <w:t xml:space="preserve"> или по иным основаниям, предусмотренным Положением о д</w:t>
            </w:r>
            <w:r w:rsidRPr="00103793">
              <w:rPr>
                <w:rFonts w:ascii="Candara" w:hAnsi="Candara" w:cs="Arial"/>
              </w:rPr>
              <w:t>о</w:t>
            </w:r>
            <w:r w:rsidRPr="00103793">
              <w:rPr>
                <w:rFonts w:ascii="Candara" w:hAnsi="Candara" w:cs="Arial"/>
              </w:rPr>
              <w:t>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118 (0,016%)</w:t>
            </w:r>
          </w:p>
        </w:tc>
      </w:tr>
    </w:tbl>
    <w:p w:rsidR="0059231D" w:rsidRPr="00103793" w:rsidRDefault="0059231D" w:rsidP="0059231D">
      <w:pPr>
        <w:rPr>
          <w:rFonts w:ascii="Candara" w:hAnsi="Candara" w:cs="Arial"/>
          <w:b/>
          <w:bCs/>
        </w:rPr>
      </w:pPr>
    </w:p>
    <w:p w:rsidR="0059231D" w:rsidRPr="00103793" w:rsidRDefault="00103793" w:rsidP="0059231D">
      <w:pPr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П</w:t>
      </w:r>
      <w:r w:rsidR="0059231D" w:rsidRPr="00103793">
        <w:rPr>
          <w:rFonts w:ascii="Candara" w:hAnsi="Candara" w:cs="Arial"/>
          <w:b/>
        </w:rPr>
        <w:t>ринято решение:</w:t>
      </w:r>
      <w:r>
        <w:rPr>
          <w:rFonts w:ascii="Candara" w:hAnsi="Candara" w:cs="Arial"/>
          <w:b/>
        </w:rPr>
        <w:t xml:space="preserve"> </w:t>
      </w:r>
      <w:r w:rsidR="0059231D" w:rsidRPr="00103793">
        <w:rPr>
          <w:rFonts w:ascii="Candara" w:hAnsi="Candara" w:cs="Arial"/>
        </w:rPr>
        <w:t>Выплатить вознаграждение членам ревизионной комиссии Общества за и</w:t>
      </w:r>
      <w:r w:rsidR="0059231D" w:rsidRPr="00103793">
        <w:rPr>
          <w:rFonts w:ascii="Candara" w:hAnsi="Candara" w:cs="Arial"/>
        </w:rPr>
        <w:t>с</w:t>
      </w:r>
      <w:r w:rsidR="0059231D" w:rsidRPr="00103793">
        <w:rPr>
          <w:rFonts w:ascii="Candara" w:hAnsi="Candara" w:cs="Arial"/>
        </w:rPr>
        <w:t>полнение ими своих обязанностей в 2016 году в размере 50 тыс. руб.</w:t>
      </w:r>
    </w:p>
    <w:p w:rsidR="0059231D" w:rsidRPr="00103793" w:rsidRDefault="0059231D" w:rsidP="0059231D">
      <w:pPr>
        <w:rPr>
          <w:rFonts w:ascii="Candara" w:hAnsi="Candara" w:cs="Arial"/>
        </w:rPr>
      </w:pPr>
    </w:p>
    <w:p w:rsidR="0059231D" w:rsidRPr="00103793" w:rsidRDefault="0059231D" w:rsidP="0059231D">
      <w:pPr>
        <w:rPr>
          <w:rFonts w:ascii="Candara" w:hAnsi="Candara" w:cs="Arial"/>
          <w:b/>
        </w:rPr>
      </w:pPr>
      <w:r w:rsidRPr="00103793">
        <w:rPr>
          <w:rFonts w:ascii="Candara" w:hAnsi="Candara" w:cs="Arial"/>
          <w:b/>
        </w:rPr>
        <w:t>Вопрос 7: Об избрании членов Совета директоров Общества.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275"/>
        <w:gridCol w:w="1135"/>
      </w:tblGrid>
      <w:tr w:rsidR="0059231D" w:rsidRPr="00103793" w:rsidTr="0059231D">
        <w:trPr>
          <w:trHeight w:val="557"/>
        </w:trPr>
        <w:tc>
          <w:tcPr>
            <w:tcW w:w="10207" w:type="dxa"/>
            <w:gridSpan w:val="3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В соответствии со ст.58 ФЗ «Об акционерных обществах», Уставом общества, собрание акц</w:t>
            </w:r>
            <w:r w:rsidRPr="00103793">
              <w:rPr>
                <w:rFonts w:ascii="Candara" w:hAnsi="Candara" w:cs="Arial"/>
              </w:rPr>
              <w:t>и</w:t>
            </w:r>
            <w:r w:rsidRPr="00103793">
              <w:rPr>
                <w:rFonts w:ascii="Candara" w:hAnsi="Candara" w:cs="Arial"/>
              </w:rPr>
              <w:t>онеров  правомочно, если в нем приняли участие акционеры, обладающие более чем полов</w:t>
            </w:r>
            <w:r w:rsidRPr="00103793">
              <w:rPr>
                <w:rFonts w:ascii="Candara" w:hAnsi="Candara" w:cs="Arial"/>
              </w:rPr>
              <w:t>и</w:t>
            </w:r>
            <w:r w:rsidRPr="00103793">
              <w:rPr>
                <w:rFonts w:ascii="Candara" w:hAnsi="Candara" w:cs="Arial"/>
              </w:rPr>
              <w:t>ной голосов размещенных голосующих акций общества.</w:t>
            </w:r>
          </w:p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В соответствии со ст.66 ФЗ «Об акционерных обществах» выборы Совета директоров ос</w:t>
            </w:r>
            <w:r w:rsidRPr="00103793">
              <w:rPr>
                <w:rFonts w:ascii="Candara" w:hAnsi="Candara" w:cs="Arial"/>
              </w:rPr>
              <w:t>у</w:t>
            </w:r>
            <w:r w:rsidRPr="00103793">
              <w:rPr>
                <w:rFonts w:ascii="Candara" w:hAnsi="Candara" w:cs="Arial"/>
              </w:rPr>
              <w:t>ществляются кумулятивным голосованием.</w:t>
            </w:r>
          </w:p>
        </w:tc>
      </w:tr>
      <w:tr w:rsidR="0059231D" w:rsidRPr="00103793" w:rsidTr="00F76EC9">
        <w:trPr>
          <w:trHeight w:val="557"/>
        </w:trPr>
        <w:tc>
          <w:tcPr>
            <w:tcW w:w="7797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2410" w:type="dxa"/>
            <w:gridSpan w:val="2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5 398 820</w:t>
            </w:r>
          </w:p>
        </w:tc>
      </w:tr>
      <w:tr w:rsidR="0059231D" w:rsidRPr="00103793" w:rsidTr="00F76EC9">
        <w:trPr>
          <w:trHeight w:val="481"/>
        </w:trPr>
        <w:tc>
          <w:tcPr>
            <w:tcW w:w="7797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Число голосов, приходящихся на голосующие акции общества по да</w:t>
            </w:r>
            <w:r w:rsidRPr="00103793">
              <w:rPr>
                <w:rFonts w:ascii="Candara" w:hAnsi="Candara" w:cs="Arial"/>
              </w:rPr>
              <w:t>н</w:t>
            </w:r>
            <w:r w:rsidRPr="00103793">
              <w:rPr>
                <w:rFonts w:ascii="Candara" w:hAnsi="Candara" w:cs="Arial"/>
              </w:rPr>
              <w:t>ному вопросу повестки дня Общего собрания, определенное с учетом положений п.4.20 Положения о дополнительных требованиях к поря</w:t>
            </w:r>
            <w:r w:rsidRPr="00103793">
              <w:rPr>
                <w:rFonts w:ascii="Candara" w:hAnsi="Candara" w:cs="Arial"/>
              </w:rPr>
              <w:t>д</w:t>
            </w:r>
            <w:r w:rsidRPr="00103793">
              <w:rPr>
                <w:rFonts w:ascii="Candara" w:hAnsi="Candara" w:cs="Arial"/>
              </w:rPr>
              <w:t>ку подготовки, созыва и проведения общего собрания акционеров</w:t>
            </w:r>
          </w:p>
        </w:tc>
        <w:tc>
          <w:tcPr>
            <w:tcW w:w="1275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5 398 820</w:t>
            </w:r>
          </w:p>
        </w:tc>
        <w:tc>
          <w:tcPr>
            <w:tcW w:w="1135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100</w:t>
            </w:r>
            <w:r w:rsidRPr="00103793">
              <w:rPr>
                <w:rFonts w:ascii="Candara" w:hAnsi="Candara" w:cs="Arial"/>
                <w:lang w:val="en-US"/>
              </w:rPr>
              <w:t xml:space="preserve"> </w:t>
            </w:r>
            <w:r w:rsidRPr="00103793">
              <w:rPr>
                <w:rFonts w:ascii="Candara" w:hAnsi="Candara" w:cs="Arial"/>
              </w:rPr>
              <w:t>%</w:t>
            </w:r>
          </w:p>
        </w:tc>
      </w:tr>
      <w:tr w:rsidR="0059231D" w:rsidRPr="00103793" w:rsidTr="00F76EC9">
        <w:trPr>
          <w:trHeight w:val="481"/>
        </w:trPr>
        <w:tc>
          <w:tcPr>
            <w:tcW w:w="7797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275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5 093 004</w:t>
            </w:r>
          </w:p>
        </w:tc>
        <w:tc>
          <w:tcPr>
            <w:tcW w:w="1135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94,336%</w:t>
            </w:r>
          </w:p>
        </w:tc>
      </w:tr>
      <w:tr w:rsidR="0059231D" w:rsidRPr="00103793" w:rsidTr="0059231D">
        <w:trPr>
          <w:cantSplit/>
          <w:trHeight w:val="363"/>
        </w:trPr>
        <w:tc>
          <w:tcPr>
            <w:tcW w:w="10207" w:type="dxa"/>
            <w:gridSpan w:val="3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Кворум имеется</w:t>
            </w:r>
          </w:p>
        </w:tc>
      </w:tr>
    </w:tbl>
    <w:p w:rsidR="0059231D" w:rsidRPr="00103793" w:rsidRDefault="0059231D" w:rsidP="0059231D">
      <w:pPr>
        <w:rPr>
          <w:rFonts w:ascii="Candara" w:hAnsi="Candara" w:cs="Arial"/>
        </w:rPr>
      </w:pPr>
      <w:r w:rsidRPr="00103793">
        <w:rPr>
          <w:rFonts w:ascii="Candara" w:hAnsi="Candara" w:cs="Arial"/>
        </w:rPr>
        <w:t xml:space="preserve"> </w:t>
      </w:r>
    </w:p>
    <w:p w:rsidR="0059231D" w:rsidRPr="00103793" w:rsidRDefault="0059231D" w:rsidP="0059231D">
      <w:pPr>
        <w:rPr>
          <w:rFonts w:ascii="Candara" w:hAnsi="Candara" w:cs="Arial"/>
        </w:rPr>
      </w:pPr>
      <w:r w:rsidRPr="00103793">
        <w:rPr>
          <w:rFonts w:ascii="Candara" w:hAnsi="Candara" w:cs="Arial"/>
        </w:rPr>
        <w:lastRenderedPageBreak/>
        <w:t>Число голосов, отданных за каждый из вариантов голосования («за», «против всех кандидатов», «воздержался по всем кандидатам»)</w:t>
      </w:r>
    </w:p>
    <w:p w:rsidR="0059231D" w:rsidRPr="00103793" w:rsidRDefault="0059231D" w:rsidP="0059231D">
      <w:pPr>
        <w:rPr>
          <w:rFonts w:ascii="Candara" w:hAnsi="Candara" w:cs="Arial"/>
        </w:rPr>
      </w:pPr>
      <w:r w:rsidRPr="00103793">
        <w:rPr>
          <w:rFonts w:ascii="Candara" w:hAnsi="Candara" w:cs="Arial"/>
        </w:rPr>
        <w:t>Проводилось кумулятивное голосование.</w:t>
      </w:r>
    </w:p>
    <w:p w:rsidR="0059231D" w:rsidRPr="00103793" w:rsidRDefault="0059231D" w:rsidP="0059231D">
      <w:pPr>
        <w:rPr>
          <w:rFonts w:ascii="Candara" w:hAnsi="Candara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6750"/>
        <w:gridCol w:w="2976"/>
      </w:tblGrid>
      <w:tr w:rsidR="0059231D" w:rsidRPr="00103793" w:rsidTr="00103793">
        <w:trPr>
          <w:cantSplit/>
          <w:trHeight w:val="240"/>
        </w:trPr>
        <w:tc>
          <w:tcPr>
            <w:tcW w:w="480" w:type="dxa"/>
            <w:shd w:val="clear" w:color="auto" w:fill="FFFFFF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№</w:t>
            </w:r>
          </w:p>
        </w:tc>
        <w:tc>
          <w:tcPr>
            <w:tcW w:w="6750" w:type="dxa"/>
            <w:shd w:val="clear" w:color="auto" w:fill="FFFFFF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Ф.И.О. кандидата</w:t>
            </w:r>
          </w:p>
        </w:tc>
        <w:tc>
          <w:tcPr>
            <w:tcW w:w="2976" w:type="dxa"/>
            <w:shd w:val="clear" w:color="auto" w:fill="FFFFFF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Количество голосов  «ЗА»</w:t>
            </w:r>
          </w:p>
        </w:tc>
      </w:tr>
      <w:tr w:rsidR="0059231D" w:rsidRPr="00103793" w:rsidTr="00103793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59231D" w:rsidRPr="00103793" w:rsidRDefault="0059231D" w:rsidP="0059231D">
            <w:pPr>
              <w:numPr>
                <w:ilvl w:val="0"/>
                <w:numId w:val="38"/>
              </w:numPr>
              <w:rPr>
                <w:rFonts w:ascii="Candara" w:hAnsi="Candara" w:cs="Arial"/>
                <w:bCs/>
              </w:rPr>
            </w:pPr>
          </w:p>
        </w:tc>
        <w:tc>
          <w:tcPr>
            <w:tcW w:w="6750" w:type="dxa"/>
            <w:shd w:val="clear" w:color="auto" w:fill="FFFFFF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proofErr w:type="spellStart"/>
            <w:r w:rsidRPr="00103793">
              <w:rPr>
                <w:rFonts w:ascii="Candara" w:hAnsi="Candara" w:cs="Arial"/>
              </w:rPr>
              <w:t>Шуляков</w:t>
            </w:r>
            <w:proofErr w:type="spellEnd"/>
            <w:r w:rsidRPr="00103793">
              <w:rPr>
                <w:rFonts w:ascii="Candara" w:hAnsi="Candara" w:cs="Arial"/>
              </w:rPr>
              <w:t xml:space="preserve"> Александр Васильевич</w:t>
            </w:r>
          </w:p>
        </w:tc>
        <w:tc>
          <w:tcPr>
            <w:tcW w:w="2976" w:type="dxa"/>
            <w:shd w:val="clear" w:color="auto" w:fill="FFFFFF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727 290</w:t>
            </w:r>
          </w:p>
        </w:tc>
      </w:tr>
      <w:tr w:rsidR="0059231D" w:rsidRPr="00103793" w:rsidTr="00103793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59231D" w:rsidRPr="00103793" w:rsidRDefault="0059231D" w:rsidP="0059231D">
            <w:pPr>
              <w:numPr>
                <w:ilvl w:val="0"/>
                <w:numId w:val="38"/>
              </w:numPr>
              <w:rPr>
                <w:rFonts w:ascii="Candara" w:hAnsi="Candara" w:cs="Arial"/>
                <w:bCs/>
              </w:rPr>
            </w:pPr>
          </w:p>
        </w:tc>
        <w:tc>
          <w:tcPr>
            <w:tcW w:w="6750" w:type="dxa"/>
            <w:shd w:val="clear" w:color="auto" w:fill="FFFFFF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proofErr w:type="spellStart"/>
            <w:r w:rsidRPr="00103793">
              <w:rPr>
                <w:rFonts w:ascii="Candara" w:hAnsi="Candara" w:cs="Arial"/>
              </w:rPr>
              <w:t>Шеремет</w:t>
            </w:r>
            <w:proofErr w:type="spellEnd"/>
            <w:r w:rsidRPr="00103793">
              <w:rPr>
                <w:rFonts w:ascii="Candara" w:hAnsi="Candara" w:cs="Arial"/>
              </w:rPr>
              <w:t xml:space="preserve"> Олег Игоревич</w:t>
            </w:r>
          </w:p>
        </w:tc>
        <w:tc>
          <w:tcPr>
            <w:tcW w:w="2976" w:type="dxa"/>
            <w:shd w:val="clear" w:color="auto" w:fill="FFFFFF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727 244</w:t>
            </w:r>
          </w:p>
        </w:tc>
      </w:tr>
      <w:tr w:rsidR="0059231D" w:rsidRPr="00103793" w:rsidTr="00103793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59231D" w:rsidRPr="00103793" w:rsidRDefault="0059231D" w:rsidP="0059231D">
            <w:pPr>
              <w:numPr>
                <w:ilvl w:val="0"/>
                <w:numId w:val="38"/>
              </w:numPr>
              <w:rPr>
                <w:rFonts w:ascii="Candara" w:hAnsi="Candara" w:cs="Arial"/>
                <w:bCs/>
              </w:rPr>
            </w:pPr>
          </w:p>
        </w:tc>
        <w:tc>
          <w:tcPr>
            <w:tcW w:w="6750" w:type="dxa"/>
            <w:shd w:val="clear" w:color="auto" w:fill="FFFFFF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proofErr w:type="spellStart"/>
            <w:r w:rsidRPr="00103793">
              <w:rPr>
                <w:rFonts w:ascii="Candara" w:hAnsi="Candara" w:cs="Arial"/>
              </w:rPr>
              <w:t>Онищук</w:t>
            </w:r>
            <w:proofErr w:type="spellEnd"/>
            <w:r w:rsidRPr="00103793">
              <w:rPr>
                <w:rFonts w:ascii="Candara" w:hAnsi="Candara" w:cs="Arial"/>
              </w:rPr>
              <w:t xml:space="preserve"> Сергей Павлович</w:t>
            </w:r>
          </w:p>
        </w:tc>
        <w:tc>
          <w:tcPr>
            <w:tcW w:w="2976" w:type="dxa"/>
            <w:shd w:val="clear" w:color="auto" w:fill="FFFFFF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728 743</w:t>
            </w:r>
          </w:p>
        </w:tc>
      </w:tr>
      <w:tr w:rsidR="0059231D" w:rsidRPr="00103793" w:rsidTr="00103793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59231D" w:rsidRPr="00103793" w:rsidRDefault="0059231D" w:rsidP="0059231D">
            <w:pPr>
              <w:numPr>
                <w:ilvl w:val="0"/>
                <w:numId w:val="38"/>
              </w:numPr>
              <w:rPr>
                <w:rFonts w:ascii="Candara" w:hAnsi="Candara" w:cs="Arial"/>
                <w:bCs/>
              </w:rPr>
            </w:pPr>
          </w:p>
        </w:tc>
        <w:tc>
          <w:tcPr>
            <w:tcW w:w="6750" w:type="dxa"/>
            <w:shd w:val="clear" w:color="auto" w:fill="FFFFFF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Каша Олег Александрович</w:t>
            </w:r>
          </w:p>
        </w:tc>
        <w:tc>
          <w:tcPr>
            <w:tcW w:w="2976" w:type="dxa"/>
            <w:shd w:val="clear" w:color="auto" w:fill="FFFFFF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727 260</w:t>
            </w:r>
          </w:p>
        </w:tc>
      </w:tr>
      <w:tr w:rsidR="0059231D" w:rsidRPr="00103793" w:rsidTr="00103793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59231D" w:rsidRPr="00103793" w:rsidRDefault="0059231D" w:rsidP="0059231D">
            <w:pPr>
              <w:numPr>
                <w:ilvl w:val="0"/>
                <w:numId w:val="38"/>
              </w:numPr>
              <w:rPr>
                <w:rFonts w:ascii="Candara" w:hAnsi="Candara" w:cs="Arial"/>
                <w:bCs/>
              </w:rPr>
            </w:pPr>
          </w:p>
        </w:tc>
        <w:tc>
          <w:tcPr>
            <w:tcW w:w="6750" w:type="dxa"/>
            <w:shd w:val="clear" w:color="auto" w:fill="FFFFFF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 xml:space="preserve">Семенов Владимир Михайлович </w:t>
            </w:r>
          </w:p>
        </w:tc>
        <w:tc>
          <w:tcPr>
            <w:tcW w:w="2976" w:type="dxa"/>
            <w:shd w:val="clear" w:color="auto" w:fill="FFFFFF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727 252</w:t>
            </w:r>
          </w:p>
        </w:tc>
      </w:tr>
      <w:tr w:rsidR="0059231D" w:rsidRPr="00103793" w:rsidTr="00103793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59231D" w:rsidRPr="00103793" w:rsidRDefault="0059231D" w:rsidP="0059231D">
            <w:pPr>
              <w:numPr>
                <w:ilvl w:val="0"/>
                <w:numId w:val="38"/>
              </w:numPr>
              <w:rPr>
                <w:rFonts w:ascii="Candara" w:hAnsi="Candara" w:cs="Arial"/>
                <w:bCs/>
              </w:rPr>
            </w:pPr>
          </w:p>
        </w:tc>
        <w:tc>
          <w:tcPr>
            <w:tcW w:w="6750" w:type="dxa"/>
            <w:shd w:val="clear" w:color="auto" w:fill="FFFFFF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proofErr w:type="spellStart"/>
            <w:r w:rsidRPr="00103793">
              <w:rPr>
                <w:rFonts w:ascii="Candara" w:hAnsi="Candara" w:cs="Arial"/>
              </w:rPr>
              <w:t>Страумерс</w:t>
            </w:r>
            <w:proofErr w:type="spellEnd"/>
            <w:r w:rsidRPr="00103793">
              <w:rPr>
                <w:rFonts w:ascii="Candara" w:hAnsi="Candara" w:cs="Arial"/>
              </w:rPr>
              <w:t xml:space="preserve"> Сергей Витальевич</w:t>
            </w:r>
          </w:p>
        </w:tc>
        <w:tc>
          <w:tcPr>
            <w:tcW w:w="2976" w:type="dxa"/>
            <w:shd w:val="clear" w:color="auto" w:fill="FFFFFF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727 244</w:t>
            </w:r>
          </w:p>
        </w:tc>
      </w:tr>
      <w:tr w:rsidR="0059231D" w:rsidRPr="00103793" w:rsidTr="00103793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59231D" w:rsidRPr="00103793" w:rsidRDefault="0059231D" w:rsidP="0059231D">
            <w:pPr>
              <w:numPr>
                <w:ilvl w:val="0"/>
                <w:numId w:val="38"/>
              </w:numPr>
              <w:rPr>
                <w:rFonts w:ascii="Candara" w:hAnsi="Candara" w:cs="Arial"/>
                <w:bCs/>
              </w:rPr>
            </w:pPr>
          </w:p>
        </w:tc>
        <w:tc>
          <w:tcPr>
            <w:tcW w:w="6750" w:type="dxa"/>
            <w:shd w:val="clear" w:color="auto" w:fill="FFFFFF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Шатилов Виталий Владимирович</w:t>
            </w:r>
          </w:p>
        </w:tc>
        <w:tc>
          <w:tcPr>
            <w:tcW w:w="2976" w:type="dxa"/>
            <w:shd w:val="clear" w:color="auto" w:fill="FFFFFF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727 260</w:t>
            </w:r>
          </w:p>
        </w:tc>
      </w:tr>
    </w:tbl>
    <w:p w:rsidR="0059231D" w:rsidRPr="00103793" w:rsidRDefault="0059231D" w:rsidP="0059231D">
      <w:pPr>
        <w:rPr>
          <w:rFonts w:ascii="Candara" w:hAnsi="Candara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38"/>
        <w:gridCol w:w="2268"/>
      </w:tblGrid>
      <w:tr w:rsidR="0059231D" w:rsidRPr="00103793" w:rsidTr="00F76EC9">
        <w:trPr>
          <w:cantSplit/>
          <w:trHeight w:val="82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Против всех кандидатов проголосовало:</w:t>
            </w:r>
          </w:p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Это составляет от общего числа голосов кумулятивного голосования: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0</w:t>
            </w:r>
          </w:p>
        </w:tc>
      </w:tr>
      <w:tr w:rsidR="0059231D" w:rsidRPr="00103793" w:rsidTr="00F76EC9">
        <w:trPr>
          <w:cantSplit/>
          <w:trHeight w:val="82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Воздержалось (по всем кандидатам):</w:t>
            </w:r>
          </w:p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Это составляет от общего числа голосов кумулятивного голосования: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49</w:t>
            </w:r>
          </w:p>
        </w:tc>
      </w:tr>
    </w:tbl>
    <w:p w:rsidR="0059231D" w:rsidRPr="00103793" w:rsidRDefault="0059231D" w:rsidP="0059231D">
      <w:pPr>
        <w:rPr>
          <w:rFonts w:ascii="Candara" w:hAnsi="Candara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2268"/>
      </w:tblGrid>
      <w:tr w:rsidR="0059231D" w:rsidRPr="00103793" w:rsidTr="00F76EC9">
        <w:trPr>
          <w:trHeight w:val="529"/>
        </w:trPr>
        <w:tc>
          <w:tcPr>
            <w:tcW w:w="7938" w:type="dxa"/>
          </w:tcPr>
          <w:p w:rsidR="0059231D" w:rsidRPr="00103793" w:rsidRDefault="0059231D" w:rsidP="0059231D">
            <w:pPr>
              <w:rPr>
                <w:rFonts w:ascii="Candara" w:hAnsi="Candara" w:cs="Arial"/>
                <w:b/>
              </w:rPr>
            </w:pPr>
            <w:r w:rsidRPr="00103793">
              <w:rPr>
                <w:rFonts w:ascii="Candara" w:hAnsi="Candara" w:cs="Arial"/>
              </w:rPr>
              <w:t>Число голосов, которые не подсчитывались в связи с признанием бюлл</w:t>
            </w:r>
            <w:r w:rsidRPr="00103793">
              <w:rPr>
                <w:rFonts w:ascii="Candara" w:hAnsi="Candara" w:cs="Arial"/>
              </w:rPr>
              <w:t>е</w:t>
            </w:r>
            <w:r w:rsidRPr="00103793">
              <w:rPr>
                <w:rFonts w:ascii="Candara" w:hAnsi="Candara" w:cs="Arial"/>
              </w:rPr>
              <w:t xml:space="preserve">теней </w:t>
            </w:r>
            <w:proofErr w:type="gramStart"/>
            <w:r w:rsidRPr="00103793">
              <w:rPr>
                <w:rFonts w:ascii="Candara" w:hAnsi="Candara" w:cs="Arial"/>
              </w:rPr>
              <w:t>недействительными</w:t>
            </w:r>
            <w:proofErr w:type="gramEnd"/>
            <w:r w:rsidRPr="00103793">
              <w:rPr>
                <w:rFonts w:ascii="Candara" w:hAnsi="Candara" w:cs="Arial"/>
              </w:rPr>
              <w:t xml:space="preserve"> или по иным основаниям, предусмотренным Положением о дополнительных требованиях к порядку подготовки, с</w:t>
            </w:r>
            <w:r w:rsidRPr="00103793">
              <w:rPr>
                <w:rFonts w:ascii="Candara" w:hAnsi="Candara" w:cs="Arial"/>
              </w:rPr>
              <w:t>о</w:t>
            </w:r>
            <w:r w:rsidRPr="00103793">
              <w:rPr>
                <w:rFonts w:ascii="Candara" w:hAnsi="Candara" w:cs="Arial"/>
              </w:rPr>
              <w:t>зыва и проведения общего собрания акционеров</w:t>
            </w:r>
          </w:p>
        </w:tc>
        <w:tc>
          <w:tcPr>
            <w:tcW w:w="2268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662</w:t>
            </w:r>
          </w:p>
        </w:tc>
      </w:tr>
    </w:tbl>
    <w:p w:rsidR="0059231D" w:rsidRPr="00103793" w:rsidRDefault="0059231D" w:rsidP="0059231D">
      <w:pPr>
        <w:rPr>
          <w:rFonts w:ascii="Candara" w:hAnsi="Candara" w:cs="Arial"/>
        </w:rPr>
      </w:pPr>
    </w:p>
    <w:p w:rsidR="0059231D" w:rsidRPr="00103793" w:rsidRDefault="00F76EC9" w:rsidP="0059231D">
      <w:pPr>
        <w:rPr>
          <w:rFonts w:ascii="Candara" w:hAnsi="Candara" w:cs="Arial"/>
          <w:b/>
        </w:rPr>
      </w:pPr>
      <w:r w:rsidRPr="00103793">
        <w:rPr>
          <w:rFonts w:ascii="Candara" w:hAnsi="Candara" w:cs="Arial"/>
          <w:b/>
        </w:rPr>
        <w:t>П</w:t>
      </w:r>
      <w:r w:rsidR="0059231D" w:rsidRPr="00103793">
        <w:rPr>
          <w:rFonts w:ascii="Candara" w:hAnsi="Candara" w:cs="Arial"/>
          <w:b/>
        </w:rPr>
        <w:t>ринято решение:</w:t>
      </w:r>
      <w:r w:rsidRPr="00103793">
        <w:rPr>
          <w:rFonts w:ascii="Candara" w:hAnsi="Candara" w:cs="Arial"/>
          <w:b/>
        </w:rPr>
        <w:t xml:space="preserve"> </w:t>
      </w:r>
      <w:r w:rsidR="0059231D" w:rsidRPr="00103793">
        <w:rPr>
          <w:rFonts w:ascii="Candara" w:hAnsi="Candara" w:cs="Arial"/>
        </w:rPr>
        <w:t>Избрать совет директоров Общества в количестве 7 (семи) человек:</w:t>
      </w:r>
    </w:p>
    <w:p w:rsidR="0059231D" w:rsidRPr="00103793" w:rsidRDefault="0059231D" w:rsidP="0059231D">
      <w:pPr>
        <w:rPr>
          <w:rFonts w:ascii="Candara" w:hAnsi="Candara" w:cs="Arial"/>
        </w:rPr>
      </w:pPr>
      <w:r w:rsidRPr="00103793">
        <w:rPr>
          <w:rFonts w:ascii="Candara" w:hAnsi="Candara" w:cs="Arial"/>
        </w:rPr>
        <w:t xml:space="preserve">1. </w:t>
      </w:r>
      <w:proofErr w:type="spellStart"/>
      <w:r w:rsidRPr="00103793">
        <w:rPr>
          <w:rFonts w:ascii="Candara" w:hAnsi="Candara" w:cs="Arial"/>
        </w:rPr>
        <w:t>Онищук</w:t>
      </w:r>
      <w:proofErr w:type="spellEnd"/>
      <w:r w:rsidRPr="00103793">
        <w:rPr>
          <w:rFonts w:ascii="Candara" w:hAnsi="Candara" w:cs="Arial"/>
        </w:rPr>
        <w:t xml:space="preserve"> Сергей Павлович;</w:t>
      </w:r>
    </w:p>
    <w:p w:rsidR="0059231D" w:rsidRPr="00103793" w:rsidRDefault="0059231D" w:rsidP="0059231D">
      <w:pPr>
        <w:rPr>
          <w:rFonts w:ascii="Candara" w:hAnsi="Candara" w:cs="Arial"/>
        </w:rPr>
      </w:pPr>
      <w:r w:rsidRPr="00103793">
        <w:rPr>
          <w:rFonts w:ascii="Candara" w:hAnsi="Candara" w:cs="Arial"/>
        </w:rPr>
        <w:t xml:space="preserve">2. </w:t>
      </w:r>
      <w:proofErr w:type="spellStart"/>
      <w:r w:rsidRPr="00103793">
        <w:rPr>
          <w:rFonts w:ascii="Candara" w:hAnsi="Candara" w:cs="Arial"/>
        </w:rPr>
        <w:t>Шуляков</w:t>
      </w:r>
      <w:proofErr w:type="spellEnd"/>
      <w:r w:rsidRPr="00103793">
        <w:rPr>
          <w:rFonts w:ascii="Candara" w:hAnsi="Candara" w:cs="Arial"/>
        </w:rPr>
        <w:t xml:space="preserve"> Александр Васильевич;</w:t>
      </w:r>
    </w:p>
    <w:p w:rsidR="0059231D" w:rsidRPr="00103793" w:rsidRDefault="0059231D" w:rsidP="0059231D">
      <w:pPr>
        <w:rPr>
          <w:rFonts w:ascii="Candara" w:hAnsi="Candara" w:cs="Arial"/>
        </w:rPr>
      </w:pPr>
      <w:r w:rsidRPr="00103793">
        <w:rPr>
          <w:rFonts w:ascii="Candara" w:hAnsi="Candara" w:cs="Arial"/>
        </w:rPr>
        <w:t>3. Каша Олег Александрович;</w:t>
      </w:r>
    </w:p>
    <w:p w:rsidR="0059231D" w:rsidRPr="00103793" w:rsidRDefault="0059231D" w:rsidP="0059231D">
      <w:pPr>
        <w:rPr>
          <w:rFonts w:ascii="Candara" w:hAnsi="Candara" w:cs="Arial"/>
        </w:rPr>
      </w:pPr>
      <w:r w:rsidRPr="00103793">
        <w:rPr>
          <w:rFonts w:ascii="Candara" w:hAnsi="Candara" w:cs="Arial"/>
        </w:rPr>
        <w:t>4. Шатилов Виталий Владимирович;</w:t>
      </w:r>
    </w:p>
    <w:p w:rsidR="0059231D" w:rsidRPr="00103793" w:rsidRDefault="0059231D" w:rsidP="0059231D">
      <w:pPr>
        <w:rPr>
          <w:rFonts w:ascii="Candara" w:hAnsi="Candara" w:cs="Arial"/>
        </w:rPr>
      </w:pPr>
      <w:r w:rsidRPr="00103793">
        <w:rPr>
          <w:rFonts w:ascii="Candara" w:hAnsi="Candara" w:cs="Arial"/>
        </w:rPr>
        <w:t xml:space="preserve">5. Семенов Владимир Михайлович; </w:t>
      </w:r>
    </w:p>
    <w:p w:rsidR="0059231D" w:rsidRPr="00103793" w:rsidRDefault="0059231D" w:rsidP="0059231D">
      <w:pPr>
        <w:rPr>
          <w:rFonts w:ascii="Candara" w:hAnsi="Candara" w:cs="Arial"/>
        </w:rPr>
      </w:pPr>
      <w:r w:rsidRPr="00103793">
        <w:rPr>
          <w:rFonts w:ascii="Candara" w:hAnsi="Candara" w:cs="Arial"/>
        </w:rPr>
        <w:t xml:space="preserve">6. </w:t>
      </w:r>
      <w:proofErr w:type="spellStart"/>
      <w:r w:rsidRPr="00103793">
        <w:rPr>
          <w:rFonts w:ascii="Candara" w:hAnsi="Candara" w:cs="Arial"/>
        </w:rPr>
        <w:t>Шеремет</w:t>
      </w:r>
      <w:proofErr w:type="spellEnd"/>
      <w:r w:rsidRPr="00103793">
        <w:rPr>
          <w:rFonts w:ascii="Candara" w:hAnsi="Candara" w:cs="Arial"/>
        </w:rPr>
        <w:t xml:space="preserve"> Олег Игоревич;</w:t>
      </w:r>
    </w:p>
    <w:p w:rsidR="0059231D" w:rsidRPr="00103793" w:rsidRDefault="0059231D" w:rsidP="0059231D">
      <w:pPr>
        <w:rPr>
          <w:rFonts w:ascii="Candara" w:hAnsi="Candara" w:cs="Arial"/>
        </w:rPr>
      </w:pPr>
      <w:r w:rsidRPr="00103793">
        <w:rPr>
          <w:rFonts w:ascii="Candara" w:hAnsi="Candara" w:cs="Arial"/>
        </w:rPr>
        <w:t xml:space="preserve">7. </w:t>
      </w:r>
      <w:proofErr w:type="spellStart"/>
      <w:r w:rsidRPr="00103793">
        <w:rPr>
          <w:rFonts w:ascii="Candara" w:hAnsi="Candara" w:cs="Arial"/>
        </w:rPr>
        <w:t>Страумерс</w:t>
      </w:r>
      <w:proofErr w:type="spellEnd"/>
      <w:r w:rsidRPr="00103793">
        <w:rPr>
          <w:rFonts w:ascii="Candara" w:hAnsi="Candara" w:cs="Arial"/>
        </w:rPr>
        <w:t xml:space="preserve"> Сергей Витальевич.</w:t>
      </w:r>
    </w:p>
    <w:p w:rsidR="0059231D" w:rsidRPr="00103793" w:rsidRDefault="0059231D" w:rsidP="0059231D">
      <w:pPr>
        <w:rPr>
          <w:rFonts w:ascii="Candara" w:hAnsi="Candara" w:cs="Arial"/>
        </w:rPr>
      </w:pPr>
    </w:p>
    <w:p w:rsidR="0059231D" w:rsidRPr="00103793" w:rsidRDefault="0059231D" w:rsidP="0059231D">
      <w:pPr>
        <w:rPr>
          <w:rFonts w:ascii="Candara" w:hAnsi="Candara" w:cs="Arial"/>
          <w:b/>
        </w:rPr>
      </w:pPr>
      <w:r w:rsidRPr="00103793">
        <w:rPr>
          <w:rFonts w:ascii="Candara" w:hAnsi="Candara" w:cs="Arial"/>
          <w:b/>
        </w:rPr>
        <w:t>Вопрос 8: Об избрании членов Ревизионной комиссии Общества.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992"/>
        <w:gridCol w:w="1134"/>
      </w:tblGrid>
      <w:tr w:rsidR="0059231D" w:rsidRPr="00103793" w:rsidTr="0059231D">
        <w:trPr>
          <w:trHeight w:val="1014"/>
        </w:trPr>
        <w:tc>
          <w:tcPr>
            <w:tcW w:w="10206" w:type="dxa"/>
            <w:gridSpan w:val="3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В соответствии со ст.58 ФЗ «Об акционерных обществах», Уставом общества, собрание акц</w:t>
            </w:r>
            <w:r w:rsidRPr="00103793">
              <w:rPr>
                <w:rFonts w:ascii="Candara" w:hAnsi="Candara" w:cs="Arial"/>
              </w:rPr>
              <w:t>и</w:t>
            </w:r>
            <w:r w:rsidRPr="00103793">
              <w:rPr>
                <w:rFonts w:ascii="Candara" w:hAnsi="Candara" w:cs="Arial"/>
              </w:rPr>
              <w:t>онеров  правомочно, если в нем приняли участие акционеры, обладающие более чем полов</w:t>
            </w:r>
            <w:r w:rsidRPr="00103793">
              <w:rPr>
                <w:rFonts w:ascii="Candara" w:hAnsi="Candara" w:cs="Arial"/>
              </w:rPr>
              <w:t>и</w:t>
            </w:r>
            <w:r w:rsidRPr="00103793">
              <w:rPr>
                <w:rFonts w:ascii="Candara" w:hAnsi="Candara" w:cs="Arial"/>
              </w:rPr>
              <w:t>ной голосов размещенных голосующих акций общества.</w:t>
            </w:r>
          </w:p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В соответствии со ст. 85 ФЗ «Об акционерных обществах», в голосовании по данному вопросу не принимают участие акции, принадлежащие членам совета директоров или лицам, заним</w:t>
            </w:r>
            <w:r w:rsidRPr="00103793">
              <w:rPr>
                <w:rFonts w:ascii="Candara" w:hAnsi="Candara" w:cs="Arial"/>
              </w:rPr>
              <w:t>а</w:t>
            </w:r>
            <w:r w:rsidRPr="00103793">
              <w:rPr>
                <w:rFonts w:ascii="Candara" w:hAnsi="Candara" w:cs="Arial"/>
              </w:rPr>
              <w:t>ющим должности в органах управления общества</w:t>
            </w:r>
          </w:p>
        </w:tc>
      </w:tr>
      <w:tr w:rsidR="0059231D" w:rsidRPr="00103793" w:rsidTr="00F76EC9">
        <w:trPr>
          <w:trHeight w:val="280"/>
        </w:trPr>
        <w:tc>
          <w:tcPr>
            <w:tcW w:w="8080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Число голосов, которыми обладали лица, включенные в список лиц, имевших право на участие в Общем собрании по данному вопросу</w:t>
            </w:r>
          </w:p>
        </w:tc>
        <w:tc>
          <w:tcPr>
            <w:tcW w:w="2126" w:type="dxa"/>
            <w:gridSpan w:val="2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771 260</w:t>
            </w:r>
          </w:p>
        </w:tc>
      </w:tr>
      <w:tr w:rsidR="0059231D" w:rsidRPr="00103793" w:rsidTr="00F76EC9">
        <w:trPr>
          <w:trHeight w:val="501"/>
        </w:trPr>
        <w:tc>
          <w:tcPr>
            <w:tcW w:w="8080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Число голосов, приходящихся на голосующие акции общества по данн</w:t>
            </w:r>
            <w:r w:rsidRPr="00103793">
              <w:rPr>
                <w:rFonts w:ascii="Candara" w:hAnsi="Candara" w:cs="Arial"/>
              </w:rPr>
              <w:t>о</w:t>
            </w:r>
            <w:r w:rsidRPr="00103793">
              <w:rPr>
                <w:rFonts w:ascii="Candara" w:hAnsi="Candara" w:cs="Arial"/>
              </w:rPr>
              <w:t>му вопросу повестки дня Общего собрания, определенное с учетом п</w:t>
            </w:r>
            <w:r w:rsidRPr="00103793">
              <w:rPr>
                <w:rFonts w:ascii="Candara" w:hAnsi="Candara" w:cs="Arial"/>
              </w:rPr>
              <w:t>о</w:t>
            </w:r>
            <w:r w:rsidRPr="00103793">
              <w:rPr>
                <w:rFonts w:ascii="Candara" w:hAnsi="Candara" w:cs="Arial"/>
              </w:rPr>
              <w:t>ложений п.4.20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992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771 260</w:t>
            </w:r>
          </w:p>
        </w:tc>
        <w:tc>
          <w:tcPr>
            <w:tcW w:w="1134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100%</w:t>
            </w:r>
          </w:p>
        </w:tc>
      </w:tr>
      <w:tr w:rsidR="0059231D" w:rsidRPr="00103793" w:rsidTr="00F76EC9">
        <w:trPr>
          <w:trHeight w:val="501"/>
        </w:trPr>
        <w:tc>
          <w:tcPr>
            <w:tcW w:w="8080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lastRenderedPageBreak/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992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727 572</w:t>
            </w:r>
          </w:p>
        </w:tc>
        <w:tc>
          <w:tcPr>
            <w:tcW w:w="1134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94,336%</w:t>
            </w:r>
          </w:p>
        </w:tc>
      </w:tr>
      <w:tr w:rsidR="0059231D" w:rsidRPr="00103793" w:rsidTr="0059231D">
        <w:trPr>
          <w:cantSplit/>
          <w:trHeight w:val="369"/>
        </w:trPr>
        <w:tc>
          <w:tcPr>
            <w:tcW w:w="10206" w:type="dxa"/>
            <w:gridSpan w:val="3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Кворум имеется</w:t>
            </w:r>
          </w:p>
        </w:tc>
      </w:tr>
    </w:tbl>
    <w:p w:rsidR="0059231D" w:rsidRPr="00103793" w:rsidRDefault="0059231D" w:rsidP="0059231D">
      <w:pPr>
        <w:rPr>
          <w:rFonts w:ascii="Candara" w:hAnsi="Candara" w:cs="Arial"/>
          <w:bCs/>
          <w:u w:val="single"/>
        </w:rPr>
      </w:pPr>
    </w:p>
    <w:p w:rsidR="0059231D" w:rsidRPr="00103793" w:rsidRDefault="0059231D" w:rsidP="0059231D">
      <w:pPr>
        <w:rPr>
          <w:rFonts w:ascii="Candara" w:hAnsi="Candara" w:cs="Arial"/>
        </w:rPr>
      </w:pPr>
      <w:r w:rsidRPr="00103793">
        <w:rPr>
          <w:rFonts w:ascii="Candara" w:hAnsi="Candara" w:cs="Arial"/>
        </w:rPr>
        <w:t>Число голосов, отданных за каждый из вариантов голосования («за», «против», «воздержался»)</w:t>
      </w:r>
    </w:p>
    <w:p w:rsidR="0059231D" w:rsidRPr="00103793" w:rsidRDefault="0059231D" w:rsidP="0059231D">
      <w:pPr>
        <w:rPr>
          <w:rFonts w:ascii="Candara" w:hAnsi="Candara" w:cs="Arial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1276"/>
        <w:gridCol w:w="1843"/>
        <w:gridCol w:w="3725"/>
      </w:tblGrid>
      <w:tr w:rsidR="0059231D" w:rsidRPr="00103793" w:rsidTr="00103793">
        <w:trPr>
          <w:trHeight w:val="552"/>
        </w:trPr>
        <w:tc>
          <w:tcPr>
            <w:tcW w:w="2127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Ф.И.О. кандидата</w:t>
            </w:r>
          </w:p>
        </w:tc>
        <w:tc>
          <w:tcPr>
            <w:tcW w:w="1275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«За»</w:t>
            </w:r>
          </w:p>
        </w:tc>
        <w:tc>
          <w:tcPr>
            <w:tcW w:w="1276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«Против»</w:t>
            </w:r>
          </w:p>
        </w:tc>
        <w:tc>
          <w:tcPr>
            <w:tcW w:w="1843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«Воздержался»</w:t>
            </w:r>
          </w:p>
        </w:tc>
        <w:tc>
          <w:tcPr>
            <w:tcW w:w="3725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Число голосов, которые не по</w:t>
            </w:r>
            <w:r w:rsidRPr="00103793">
              <w:rPr>
                <w:rFonts w:ascii="Candara" w:hAnsi="Candara" w:cs="Arial"/>
              </w:rPr>
              <w:t>д</w:t>
            </w:r>
            <w:r w:rsidRPr="00103793">
              <w:rPr>
                <w:rFonts w:ascii="Candara" w:hAnsi="Candara" w:cs="Arial"/>
              </w:rPr>
              <w:t>считывались в связи с признан</w:t>
            </w:r>
            <w:r w:rsidRPr="00103793">
              <w:rPr>
                <w:rFonts w:ascii="Candara" w:hAnsi="Candara" w:cs="Arial"/>
              </w:rPr>
              <w:t>и</w:t>
            </w:r>
            <w:r w:rsidRPr="00103793">
              <w:rPr>
                <w:rFonts w:ascii="Candara" w:hAnsi="Candara" w:cs="Arial"/>
              </w:rPr>
              <w:t xml:space="preserve">ем бюллетеней </w:t>
            </w:r>
            <w:proofErr w:type="gramStart"/>
            <w:r w:rsidRPr="00103793">
              <w:rPr>
                <w:rFonts w:ascii="Candara" w:hAnsi="Candara" w:cs="Arial"/>
              </w:rPr>
              <w:t>недействител</w:t>
            </w:r>
            <w:r w:rsidRPr="00103793">
              <w:rPr>
                <w:rFonts w:ascii="Candara" w:hAnsi="Candara" w:cs="Arial"/>
              </w:rPr>
              <w:t>ь</w:t>
            </w:r>
            <w:r w:rsidRPr="00103793">
              <w:rPr>
                <w:rFonts w:ascii="Candara" w:hAnsi="Candara" w:cs="Arial"/>
              </w:rPr>
              <w:t>ными</w:t>
            </w:r>
            <w:proofErr w:type="gramEnd"/>
            <w:r w:rsidRPr="00103793">
              <w:rPr>
                <w:rFonts w:ascii="Candara" w:hAnsi="Candara" w:cs="Arial"/>
              </w:rPr>
      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</w:tr>
      <w:tr w:rsidR="0059231D" w:rsidRPr="00103793" w:rsidTr="00103793">
        <w:trPr>
          <w:trHeight w:val="274"/>
        </w:trPr>
        <w:tc>
          <w:tcPr>
            <w:tcW w:w="2127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Морозов Дмитрий Федорович</w:t>
            </w:r>
          </w:p>
        </w:tc>
        <w:tc>
          <w:tcPr>
            <w:tcW w:w="1275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727 445 (99,983%)</w:t>
            </w:r>
          </w:p>
        </w:tc>
        <w:tc>
          <w:tcPr>
            <w:tcW w:w="1276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 xml:space="preserve">0 </w:t>
            </w:r>
          </w:p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(0%)</w:t>
            </w:r>
          </w:p>
        </w:tc>
        <w:tc>
          <w:tcPr>
            <w:tcW w:w="1843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 xml:space="preserve">23 </w:t>
            </w:r>
          </w:p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(0,003%)</w:t>
            </w:r>
          </w:p>
        </w:tc>
        <w:tc>
          <w:tcPr>
            <w:tcW w:w="3725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 xml:space="preserve">104 </w:t>
            </w:r>
          </w:p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(0,014%)</w:t>
            </w:r>
          </w:p>
        </w:tc>
      </w:tr>
      <w:tr w:rsidR="0059231D" w:rsidRPr="00103793" w:rsidTr="00103793">
        <w:trPr>
          <w:trHeight w:val="274"/>
        </w:trPr>
        <w:tc>
          <w:tcPr>
            <w:tcW w:w="2127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Румянцев Артем Анатольевич</w:t>
            </w:r>
          </w:p>
        </w:tc>
        <w:tc>
          <w:tcPr>
            <w:tcW w:w="1275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727 437 (99,981%)</w:t>
            </w:r>
          </w:p>
        </w:tc>
        <w:tc>
          <w:tcPr>
            <w:tcW w:w="1276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0 (0%)</w:t>
            </w:r>
          </w:p>
        </w:tc>
        <w:tc>
          <w:tcPr>
            <w:tcW w:w="1843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 xml:space="preserve">31 </w:t>
            </w:r>
          </w:p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(0,004%)</w:t>
            </w:r>
          </w:p>
        </w:tc>
        <w:tc>
          <w:tcPr>
            <w:tcW w:w="3725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 xml:space="preserve">104 </w:t>
            </w:r>
          </w:p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(0,015%)</w:t>
            </w:r>
          </w:p>
        </w:tc>
      </w:tr>
      <w:tr w:rsidR="0059231D" w:rsidRPr="00103793" w:rsidTr="00103793">
        <w:trPr>
          <w:trHeight w:val="274"/>
        </w:trPr>
        <w:tc>
          <w:tcPr>
            <w:tcW w:w="2127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 xml:space="preserve">Глебова Анна Владимировна </w:t>
            </w:r>
          </w:p>
        </w:tc>
        <w:tc>
          <w:tcPr>
            <w:tcW w:w="1275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727 437 (99,981%)</w:t>
            </w:r>
          </w:p>
        </w:tc>
        <w:tc>
          <w:tcPr>
            <w:tcW w:w="1276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 xml:space="preserve">0 </w:t>
            </w:r>
          </w:p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(0%)</w:t>
            </w:r>
          </w:p>
        </w:tc>
        <w:tc>
          <w:tcPr>
            <w:tcW w:w="1843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 xml:space="preserve">31 </w:t>
            </w:r>
          </w:p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(0,004%)</w:t>
            </w:r>
          </w:p>
        </w:tc>
        <w:tc>
          <w:tcPr>
            <w:tcW w:w="3725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 xml:space="preserve">104 </w:t>
            </w:r>
          </w:p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(0,015%)</w:t>
            </w:r>
          </w:p>
        </w:tc>
      </w:tr>
    </w:tbl>
    <w:p w:rsidR="0059231D" w:rsidRPr="00103793" w:rsidRDefault="0059231D" w:rsidP="0059231D">
      <w:pPr>
        <w:rPr>
          <w:rFonts w:ascii="Candara" w:hAnsi="Candara" w:cs="Arial"/>
        </w:rPr>
      </w:pPr>
    </w:p>
    <w:p w:rsidR="0059231D" w:rsidRPr="00103793" w:rsidRDefault="001741FD" w:rsidP="0059231D">
      <w:pPr>
        <w:rPr>
          <w:rFonts w:ascii="Candara" w:hAnsi="Candara" w:cs="Arial"/>
          <w:b/>
        </w:rPr>
      </w:pPr>
      <w:r w:rsidRPr="00103793">
        <w:rPr>
          <w:rFonts w:ascii="Candara" w:hAnsi="Candara" w:cs="Arial"/>
          <w:b/>
        </w:rPr>
        <w:t>П</w:t>
      </w:r>
      <w:r w:rsidR="0059231D" w:rsidRPr="00103793">
        <w:rPr>
          <w:rFonts w:ascii="Candara" w:hAnsi="Candara" w:cs="Arial"/>
          <w:b/>
        </w:rPr>
        <w:t>ринято решение:</w:t>
      </w:r>
      <w:r w:rsidRPr="00103793">
        <w:rPr>
          <w:rFonts w:ascii="Candara" w:hAnsi="Candara" w:cs="Arial"/>
          <w:b/>
        </w:rPr>
        <w:t xml:space="preserve"> </w:t>
      </w:r>
      <w:r w:rsidR="0059231D" w:rsidRPr="00103793">
        <w:rPr>
          <w:rFonts w:ascii="Candara" w:hAnsi="Candara" w:cs="Arial"/>
        </w:rPr>
        <w:t>Избрать в состав Ревизионной комиссии 3 (трех) человек:</w:t>
      </w:r>
    </w:p>
    <w:p w:rsidR="0059231D" w:rsidRPr="00103793" w:rsidRDefault="0059231D" w:rsidP="0059231D">
      <w:pPr>
        <w:rPr>
          <w:rFonts w:ascii="Candara" w:hAnsi="Candara" w:cs="Arial"/>
        </w:rPr>
      </w:pPr>
      <w:r w:rsidRPr="00103793">
        <w:rPr>
          <w:rFonts w:ascii="Candara" w:hAnsi="Candara" w:cs="Arial"/>
        </w:rPr>
        <w:t>1. Морозов Дмитрий Федорович;</w:t>
      </w:r>
    </w:p>
    <w:p w:rsidR="0059231D" w:rsidRPr="00103793" w:rsidRDefault="0059231D" w:rsidP="0059231D">
      <w:pPr>
        <w:rPr>
          <w:rFonts w:ascii="Candara" w:hAnsi="Candara" w:cs="Arial"/>
        </w:rPr>
      </w:pPr>
      <w:r w:rsidRPr="00103793">
        <w:rPr>
          <w:rFonts w:ascii="Candara" w:hAnsi="Candara" w:cs="Arial"/>
        </w:rPr>
        <w:t>2. Румянцев Артем Анатольевич;</w:t>
      </w:r>
    </w:p>
    <w:p w:rsidR="0059231D" w:rsidRPr="00103793" w:rsidRDefault="0059231D" w:rsidP="0059231D">
      <w:pPr>
        <w:rPr>
          <w:rFonts w:ascii="Candara" w:hAnsi="Candara" w:cs="Arial"/>
        </w:rPr>
      </w:pPr>
      <w:r w:rsidRPr="00103793">
        <w:rPr>
          <w:rFonts w:ascii="Candara" w:hAnsi="Candara" w:cs="Arial"/>
        </w:rPr>
        <w:t xml:space="preserve">3. Глебова Анна Владимировна. </w:t>
      </w:r>
    </w:p>
    <w:p w:rsidR="0059231D" w:rsidRPr="00103793" w:rsidRDefault="0059231D" w:rsidP="0059231D">
      <w:pPr>
        <w:rPr>
          <w:rFonts w:ascii="Candara" w:hAnsi="Candara" w:cs="Arial"/>
        </w:rPr>
      </w:pPr>
    </w:p>
    <w:p w:rsidR="0059231D" w:rsidRPr="00103793" w:rsidRDefault="0059231D" w:rsidP="0059231D">
      <w:pPr>
        <w:rPr>
          <w:rFonts w:ascii="Candara" w:hAnsi="Candara" w:cs="Arial"/>
          <w:b/>
        </w:rPr>
      </w:pPr>
      <w:r w:rsidRPr="00103793">
        <w:rPr>
          <w:rFonts w:ascii="Candara" w:hAnsi="Candara" w:cs="Arial"/>
          <w:b/>
        </w:rPr>
        <w:t>Вопрос 9: Об утвержден</w:t>
      </w:r>
      <w:proofErr w:type="gramStart"/>
      <w:r w:rsidRPr="00103793">
        <w:rPr>
          <w:rFonts w:ascii="Candara" w:hAnsi="Candara" w:cs="Arial"/>
          <w:b/>
        </w:rPr>
        <w:t>ии ау</w:t>
      </w:r>
      <w:proofErr w:type="gramEnd"/>
      <w:r w:rsidRPr="00103793">
        <w:rPr>
          <w:rFonts w:ascii="Candara" w:hAnsi="Candara" w:cs="Arial"/>
          <w:b/>
        </w:rPr>
        <w:t>дитора Общества.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992"/>
        <w:gridCol w:w="1134"/>
      </w:tblGrid>
      <w:tr w:rsidR="0059231D" w:rsidRPr="00103793" w:rsidTr="0059231D">
        <w:trPr>
          <w:trHeight w:val="819"/>
        </w:trPr>
        <w:tc>
          <w:tcPr>
            <w:tcW w:w="10206" w:type="dxa"/>
            <w:gridSpan w:val="3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В соответствии со ст.58 ФЗ «Об акционерных обществах», Уставом общества, собрание акц</w:t>
            </w:r>
            <w:r w:rsidRPr="00103793">
              <w:rPr>
                <w:rFonts w:ascii="Candara" w:hAnsi="Candara" w:cs="Arial"/>
              </w:rPr>
              <w:t>и</w:t>
            </w:r>
            <w:r w:rsidRPr="00103793">
              <w:rPr>
                <w:rFonts w:ascii="Candara" w:hAnsi="Candara" w:cs="Arial"/>
              </w:rPr>
              <w:t>онеров  правомочно, если в нем приняли участие акционеры, обладающие более чем полов</w:t>
            </w:r>
            <w:r w:rsidRPr="00103793">
              <w:rPr>
                <w:rFonts w:ascii="Candara" w:hAnsi="Candara" w:cs="Arial"/>
              </w:rPr>
              <w:t>и</w:t>
            </w:r>
            <w:r w:rsidRPr="00103793">
              <w:rPr>
                <w:rFonts w:ascii="Candara" w:hAnsi="Candara" w:cs="Arial"/>
              </w:rPr>
              <w:t>ной голосов размещенных голосующих акций общества.</w:t>
            </w:r>
          </w:p>
        </w:tc>
      </w:tr>
      <w:tr w:rsidR="0059231D" w:rsidRPr="00103793" w:rsidTr="001741FD">
        <w:trPr>
          <w:trHeight w:val="819"/>
        </w:trPr>
        <w:tc>
          <w:tcPr>
            <w:tcW w:w="8080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2126" w:type="dxa"/>
            <w:gridSpan w:val="2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771 260</w:t>
            </w:r>
          </w:p>
        </w:tc>
      </w:tr>
      <w:tr w:rsidR="0059231D" w:rsidRPr="00103793" w:rsidTr="00103793">
        <w:trPr>
          <w:trHeight w:val="497"/>
        </w:trPr>
        <w:tc>
          <w:tcPr>
            <w:tcW w:w="8080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Число голосов, приходящихся на голосующие акции общества по данн</w:t>
            </w:r>
            <w:r w:rsidRPr="00103793">
              <w:rPr>
                <w:rFonts w:ascii="Candara" w:hAnsi="Candara" w:cs="Arial"/>
              </w:rPr>
              <w:t>о</w:t>
            </w:r>
            <w:r w:rsidRPr="00103793">
              <w:rPr>
                <w:rFonts w:ascii="Candara" w:hAnsi="Candara" w:cs="Arial"/>
              </w:rPr>
              <w:t>му вопросу повестки дня Общего собрания, определенное с учетом п</w:t>
            </w:r>
            <w:r w:rsidRPr="00103793">
              <w:rPr>
                <w:rFonts w:ascii="Candara" w:hAnsi="Candara" w:cs="Arial"/>
              </w:rPr>
              <w:t>о</w:t>
            </w:r>
            <w:r w:rsidRPr="00103793">
              <w:rPr>
                <w:rFonts w:ascii="Candara" w:hAnsi="Candara" w:cs="Arial"/>
              </w:rPr>
              <w:t>ложений п.4.20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992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771 260</w:t>
            </w:r>
          </w:p>
        </w:tc>
        <w:tc>
          <w:tcPr>
            <w:tcW w:w="1134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100%</w:t>
            </w:r>
          </w:p>
        </w:tc>
      </w:tr>
      <w:tr w:rsidR="0059231D" w:rsidRPr="00103793" w:rsidTr="00103793">
        <w:trPr>
          <w:trHeight w:val="497"/>
        </w:trPr>
        <w:tc>
          <w:tcPr>
            <w:tcW w:w="8080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992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727 572</w:t>
            </w:r>
          </w:p>
        </w:tc>
        <w:tc>
          <w:tcPr>
            <w:tcW w:w="1134" w:type="dxa"/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94,336%</w:t>
            </w:r>
          </w:p>
        </w:tc>
      </w:tr>
      <w:tr w:rsidR="0059231D" w:rsidRPr="00103793" w:rsidTr="0059231D">
        <w:trPr>
          <w:cantSplit/>
          <w:trHeight w:val="378"/>
        </w:trPr>
        <w:tc>
          <w:tcPr>
            <w:tcW w:w="10206" w:type="dxa"/>
            <w:gridSpan w:val="3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Кворум имеется</w:t>
            </w:r>
          </w:p>
        </w:tc>
      </w:tr>
    </w:tbl>
    <w:p w:rsidR="0059231D" w:rsidRPr="00103793" w:rsidRDefault="0059231D" w:rsidP="0059231D">
      <w:pPr>
        <w:rPr>
          <w:rFonts w:ascii="Candara" w:hAnsi="Candara" w:cs="Arial"/>
        </w:rPr>
      </w:pPr>
    </w:p>
    <w:p w:rsidR="0059231D" w:rsidRPr="00103793" w:rsidRDefault="0059231D" w:rsidP="0059231D">
      <w:pPr>
        <w:rPr>
          <w:rFonts w:ascii="Candara" w:hAnsi="Candara" w:cs="Arial"/>
        </w:rPr>
      </w:pPr>
      <w:r w:rsidRPr="00103793">
        <w:rPr>
          <w:rFonts w:ascii="Candara" w:hAnsi="Candara" w:cs="Arial"/>
        </w:rPr>
        <w:t xml:space="preserve"> Число голосов, отданных за каждый из вариантов голосования («за», «против», «воздержался»)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543"/>
      </w:tblGrid>
      <w:tr w:rsidR="0059231D" w:rsidRPr="00103793" w:rsidTr="0059231D">
        <w:trPr>
          <w:cantSplit/>
          <w:trHeight w:val="236"/>
        </w:trPr>
        <w:tc>
          <w:tcPr>
            <w:tcW w:w="3261" w:type="dxa"/>
          </w:tcPr>
          <w:p w:rsidR="0059231D" w:rsidRPr="00103793" w:rsidRDefault="0059231D" w:rsidP="0059231D">
            <w:pPr>
              <w:rPr>
                <w:rFonts w:ascii="Candara" w:hAnsi="Candara" w:cs="Arial"/>
                <w:b/>
              </w:rPr>
            </w:pPr>
            <w:r w:rsidRPr="00103793">
              <w:rPr>
                <w:rFonts w:ascii="Candara" w:hAnsi="Candara" w:cs="Arial"/>
                <w:b/>
              </w:rPr>
              <w:t>«За»</w:t>
            </w:r>
          </w:p>
        </w:tc>
        <w:tc>
          <w:tcPr>
            <w:tcW w:w="3402" w:type="dxa"/>
          </w:tcPr>
          <w:p w:rsidR="0059231D" w:rsidRPr="00103793" w:rsidRDefault="0059231D" w:rsidP="0059231D">
            <w:pPr>
              <w:rPr>
                <w:rFonts w:ascii="Candara" w:hAnsi="Candara" w:cs="Arial"/>
                <w:b/>
              </w:rPr>
            </w:pPr>
            <w:r w:rsidRPr="00103793">
              <w:rPr>
                <w:rFonts w:ascii="Candara" w:hAnsi="Candara" w:cs="Arial"/>
                <w:b/>
              </w:rPr>
              <w:t>«Против»</w:t>
            </w:r>
          </w:p>
        </w:tc>
        <w:tc>
          <w:tcPr>
            <w:tcW w:w="3543" w:type="dxa"/>
          </w:tcPr>
          <w:p w:rsidR="0059231D" w:rsidRPr="00103793" w:rsidRDefault="0059231D" w:rsidP="0059231D">
            <w:pPr>
              <w:rPr>
                <w:rFonts w:ascii="Candara" w:hAnsi="Candara" w:cs="Arial"/>
                <w:b/>
              </w:rPr>
            </w:pPr>
            <w:r w:rsidRPr="00103793">
              <w:rPr>
                <w:rFonts w:ascii="Candara" w:hAnsi="Candara" w:cs="Arial"/>
                <w:b/>
              </w:rPr>
              <w:t>«Воздержался»</w:t>
            </w:r>
          </w:p>
        </w:tc>
      </w:tr>
      <w:tr w:rsidR="0059231D" w:rsidRPr="00103793" w:rsidTr="0059231D">
        <w:trPr>
          <w:trHeight w:val="386"/>
        </w:trPr>
        <w:tc>
          <w:tcPr>
            <w:tcW w:w="3261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727 416 (99,979%)</w:t>
            </w:r>
          </w:p>
        </w:tc>
        <w:tc>
          <w:tcPr>
            <w:tcW w:w="3402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7 (0,001%)</w:t>
            </w:r>
          </w:p>
        </w:tc>
        <w:tc>
          <w:tcPr>
            <w:tcW w:w="3543" w:type="dxa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31 (0,004%)</w:t>
            </w:r>
          </w:p>
        </w:tc>
      </w:tr>
    </w:tbl>
    <w:p w:rsidR="0059231D" w:rsidRPr="00103793" w:rsidRDefault="0059231D" w:rsidP="0059231D">
      <w:pPr>
        <w:rPr>
          <w:rFonts w:ascii="Candara" w:hAnsi="Candara" w:cs="Arial"/>
        </w:rPr>
      </w:pPr>
      <w:bookmarkStart w:id="0" w:name="_GoBack"/>
      <w:bookmarkEnd w:id="0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1417"/>
      </w:tblGrid>
      <w:tr w:rsidR="0059231D" w:rsidRPr="00103793" w:rsidTr="001741FD">
        <w:trPr>
          <w:trHeight w:val="46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lastRenderedPageBreak/>
              <w:t xml:space="preserve">Число голосов, которые не подсчитывались в связи с признанием бюллетеней </w:t>
            </w:r>
            <w:proofErr w:type="gramStart"/>
            <w:r w:rsidRPr="00103793">
              <w:rPr>
                <w:rFonts w:ascii="Candara" w:hAnsi="Candara" w:cs="Arial"/>
              </w:rPr>
              <w:t>недействительными</w:t>
            </w:r>
            <w:proofErr w:type="gramEnd"/>
            <w:r w:rsidRPr="00103793">
              <w:rPr>
                <w:rFonts w:ascii="Candara" w:hAnsi="Candara" w:cs="Arial"/>
              </w:rPr>
              <w:t xml:space="preserve"> или по иным основаниям, предусмотренным Положением о дополнительных требованиях к порядку подготовки, созыва и проведения о</w:t>
            </w:r>
            <w:r w:rsidRPr="00103793">
              <w:rPr>
                <w:rFonts w:ascii="Candara" w:hAnsi="Candara" w:cs="Arial"/>
              </w:rPr>
              <w:t>б</w:t>
            </w:r>
            <w:r w:rsidRPr="00103793">
              <w:rPr>
                <w:rFonts w:ascii="Candara" w:hAnsi="Candara" w:cs="Arial"/>
              </w:rPr>
              <w:t>щего собрания акционеров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1D" w:rsidRPr="00103793" w:rsidRDefault="0059231D" w:rsidP="0059231D">
            <w:pPr>
              <w:rPr>
                <w:rFonts w:ascii="Candara" w:hAnsi="Candara" w:cs="Arial"/>
              </w:rPr>
            </w:pPr>
            <w:r w:rsidRPr="00103793">
              <w:rPr>
                <w:rFonts w:ascii="Candara" w:hAnsi="Candara" w:cs="Arial"/>
              </w:rPr>
              <w:t>118 (0,016%)</w:t>
            </w:r>
          </w:p>
        </w:tc>
      </w:tr>
    </w:tbl>
    <w:p w:rsidR="00103793" w:rsidRDefault="00103793" w:rsidP="0059231D">
      <w:pPr>
        <w:rPr>
          <w:rFonts w:ascii="Candara" w:hAnsi="Candara" w:cs="Arial"/>
          <w:b/>
        </w:rPr>
      </w:pPr>
    </w:p>
    <w:p w:rsidR="0059231D" w:rsidRPr="00103793" w:rsidRDefault="001741FD" w:rsidP="0059231D">
      <w:pPr>
        <w:rPr>
          <w:rFonts w:ascii="Candara" w:hAnsi="Candara" w:cs="Arial"/>
          <w:b/>
        </w:rPr>
      </w:pPr>
      <w:r w:rsidRPr="00103793">
        <w:rPr>
          <w:rFonts w:ascii="Candara" w:hAnsi="Candara" w:cs="Arial"/>
          <w:b/>
        </w:rPr>
        <w:t>П</w:t>
      </w:r>
      <w:r w:rsidR="0059231D" w:rsidRPr="00103793">
        <w:rPr>
          <w:rFonts w:ascii="Candara" w:hAnsi="Candara" w:cs="Arial"/>
          <w:b/>
        </w:rPr>
        <w:t>ринято решение:</w:t>
      </w:r>
      <w:r w:rsidRPr="00103793">
        <w:rPr>
          <w:rFonts w:ascii="Candara" w:hAnsi="Candara" w:cs="Arial"/>
          <w:b/>
        </w:rPr>
        <w:t xml:space="preserve"> </w:t>
      </w:r>
      <w:r w:rsidR="0059231D" w:rsidRPr="00103793">
        <w:rPr>
          <w:rFonts w:ascii="Candara" w:hAnsi="Candara" w:cs="Arial"/>
        </w:rPr>
        <w:t>Утвердить аудитором Общества ЗАО «</w:t>
      </w:r>
      <w:proofErr w:type="spellStart"/>
      <w:r w:rsidR="0059231D" w:rsidRPr="00103793">
        <w:rPr>
          <w:rFonts w:ascii="Candara" w:hAnsi="Candara" w:cs="Arial"/>
        </w:rPr>
        <w:t>Гориславцев</w:t>
      </w:r>
      <w:proofErr w:type="spellEnd"/>
      <w:r w:rsidR="0059231D" w:rsidRPr="00103793">
        <w:rPr>
          <w:rFonts w:ascii="Candara" w:hAnsi="Candara" w:cs="Arial"/>
        </w:rPr>
        <w:t xml:space="preserve"> и К. Аудит».</w:t>
      </w:r>
    </w:p>
    <w:p w:rsidR="003230D2" w:rsidRDefault="003230D2" w:rsidP="00344A36">
      <w:pPr>
        <w:rPr>
          <w:rFonts w:ascii="Candara" w:hAnsi="Candara" w:cs="Arial"/>
        </w:rPr>
      </w:pPr>
    </w:p>
    <w:p w:rsidR="0045233B" w:rsidRDefault="0045233B" w:rsidP="00344A36">
      <w:pPr>
        <w:rPr>
          <w:rFonts w:ascii="Candara" w:hAnsi="Candara" w:cs="Arial"/>
        </w:rPr>
      </w:pPr>
    </w:p>
    <w:p w:rsidR="0045233B" w:rsidRPr="00103793" w:rsidRDefault="0045233B" w:rsidP="00344A36">
      <w:pPr>
        <w:rPr>
          <w:rFonts w:ascii="Candara" w:hAnsi="Candara" w:cs="Arial"/>
        </w:rPr>
      </w:pPr>
    </w:p>
    <w:p w:rsidR="003230D2" w:rsidRPr="00103793" w:rsidRDefault="003230D2" w:rsidP="003230D2">
      <w:pPr>
        <w:rPr>
          <w:rFonts w:ascii="Candara" w:hAnsi="Candara" w:cs="Arial"/>
        </w:rPr>
      </w:pPr>
      <w:r w:rsidRPr="00103793">
        <w:rPr>
          <w:rFonts w:ascii="Candara" w:hAnsi="Candara" w:cs="Arial"/>
        </w:rPr>
        <w:t xml:space="preserve">Председатель собрания                                                                     </w:t>
      </w:r>
      <w:r w:rsidR="001741FD" w:rsidRPr="00103793">
        <w:rPr>
          <w:rFonts w:ascii="Candara" w:hAnsi="Candara" w:cs="Arial"/>
        </w:rPr>
        <w:t xml:space="preserve">А.В. </w:t>
      </w:r>
      <w:proofErr w:type="spellStart"/>
      <w:r w:rsidR="001741FD" w:rsidRPr="00103793">
        <w:rPr>
          <w:rFonts w:ascii="Candara" w:hAnsi="Candara" w:cs="Arial"/>
        </w:rPr>
        <w:t>Шуляков</w:t>
      </w:r>
      <w:proofErr w:type="spellEnd"/>
    </w:p>
    <w:p w:rsidR="003230D2" w:rsidRPr="00103793" w:rsidRDefault="003230D2" w:rsidP="003230D2">
      <w:pPr>
        <w:rPr>
          <w:rFonts w:ascii="Candara" w:hAnsi="Candara" w:cs="Arial"/>
        </w:rPr>
      </w:pPr>
    </w:p>
    <w:p w:rsidR="003230D2" w:rsidRPr="00103793" w:rsidRDefault="003230D2" w:rsidP="003230D2">
      <w:pPr>
        <w:rPr>
          <w:rFonts w:ascii="Candara" w:hAnsi="Candara" w:cs="Arial"/>
        </w:rPr>
      </w:pPr>
    </w:p>
    <w:p w:rsidR="003230D2" w:rsidRPr="00103793" w:rsidRDefault="003230D2" w:rsidP="003230D2">
      <w:pPr>
        <w:rPr>
          <w:rFonts w:ascii="Candara" w:hAnsi="Candara" w:cs="Arial"/>
        </w:rPr>
      </w:pPr>
    </w:p>
    <w:p w:rsidR="00344A36" w:rsidRPr="00103793" w:rsidRDefault="003230D2" w:rsidP="003230D2">
      <w:pPr>
        <w:rPr>
          <w:rFonts w:ascii="Candara" w:hAnsi="Candara" w:cs="Arial"/>
        </w:rPr>
      </w:pPr>
      <w:r w:rsidRPr="00103793">
        <w:rPr>
          <w:rFonts w:ascii="Candara" w:hAnsi="Candara" w:cs="Arial"/>
        </w:rPr>
        <w:t>Секретарь собрания                                                                            Е.Ю. Страшко</w:t>
      </w:r>
    </w:p>
    <w:p w:rsidR="002D56AB" w:rsidRPr="00103793" w:rsidRDefault="002D56AB" w:rsidP="00344A36">
      <w:pPr>
        <w:rPr>
          <w:rFonts w:ascii="Candara" w:hAnsi="Candara"/>
        </w:rPr>
      </w:pPr>
    </w:p>
    <w:sectPr w:rsidR="002D56AB" w:rsidRPr="00103793" w:rsidSect="0045233B">
      <w:headerReference w:type="even" r:id="rId9"/>
      <w:headerReference w:type="default" r:id="rId10"/>
      <w:footerReference w:type="default" r:id="rId11"/>
      <w:pgSz w:w="11906" w:h="16838"/>
      <w:pgMar w:top="1134" w:right="567" w:bottom="1134" w:left="1134" w:header="709" w:footer="2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1D" w:rsidRDefault="0059231D">
      <w:r>
        <w:separator/>
      </w:r>
    </w:p>
  </w:endnote>
  <w:endnote w:type="continuationSeparator" w:id="0">
    <w:p w:rsidR="0059231D" w:rsidRDefault="0059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3B" w:rsidRDefault="0045233B" w:rsidP="002B7F83">
    <w:pPr>
      <w:pStyle w:val="a9"/>
      <w:keepNext/>
      <w:keepLines/>
      <w:pageBreakBefore/>
      <w:suppressLineNumbers/>
      <w:suppressAutoHyphens/>
      <w:ind w:right="357"/>
      <w:jc w:val="center"/>
      <w:rPr>
        <w:rFonts w:ascii="Candara" w:hAnsi="Candara" w:cs="Arial"/>
        <w:i/>
      </w:rPr>
    </w:pPr>
  </w:p>
  <w:p w:rsidR="0045233B" w:rsidRDefault="0045233B" w:rsidP="002B7F83">
    <w:pPr>
      <w:pStyle w:val="a9"/>
      <w:keepNext/>
      <w:keepLines/>
      <w:pageBreakBefore/>
      <w:suppressLineNumbers/>
      <w:suppressAutoHyphens/>
      <w:ind w:right="357"/>
      <w:jc w:val="center"/>
      <w:rPr>
        <w:rFonts w:ascii="Candara" w:hAnsi="Candara" w:cs="Arial"/>
        <w:i/>
      </w:rPr>
    </w:pPr>
    <w:r>
      <w:rPr>
        <w:rFonts w:ascii="Candara" w:hAnsi="Candara" w:cs="Arial"/>
        <w:i/>
      </w:rPr>
      <w:t>Отчёт об итогах голосования на годовом общем собрании акционеров</w:t>
    </w:r>
  </w:p>
  <w:p w:rsidR="0059231D" w:rsidRPr="0059231D" w:rsidRDefault="0059231D" w:rsidP="002B7F83">
    <w:pPr>
      <w:pStyle w:val="a9"/>
      <w:keepNext/>
      <w:keepLines/>
      <w:pageBreakBefore/>
      <w:suppressLineNumbers/>
      <w:suppressAutoHyphens/>
      <w:ind w:right="357"/>
      <w:jc w:val="center"/>
      <w:rPr>
        <w:rFonts w:ascii="Candara" w:hAnsi="Candara" w:cs="Arial"/>
        <w:i/>
      </w:rPr>
    </w:pPr>
    <w:r w:rsidRPr="0059231D">
      <w:rPr>
        <w:rFonts w:ascii="Candara" w:hAnsi="Candara" w:cs="Arial"/>
        <w:i/>
      </w:rPr>
      <w:t>АО «</w:t>
    </w:r>
    <w:proofErr w:type="spellStart"/>
    <w:r w:rsidRPr="0059231D">
      <w:rPr>
        <w:rFonts w:ascii="Candara" w:hAnsi="Candara" w:cs="Arial"/>
        <w:i/>
      </w:rPr>
      <w:t>Серпуховский</w:t>
    </w:r>
    <w:proofErr w:type="spellEnd"/>
    <w:r w:rsidRPr="0059231D">
      <w:rPr>
        <w:rFonts w:ascii="Candara" w:hAnsi="Candara" w:cs="Arial"/>
        <w:i/>
      </w:rPr>
      <w:t xml:space="preserve"> завод «Металлист»</w:t>
    </w:r>
  </w:p>
  <w:p w:rsidR="0059231D" w:rsidRDefault="005923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1D" w:rsidRDefault="0059231D">
      <w:r>
        <w:separator/>
      </w:r>
    </w:p>
  </w:footnote>
  <w:footnote w:type="continuationSeparator" w:id="0">
    <w:p w:rsidR="0059231D" w:rsidRDefault="00592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31D" w:rsidRDefault="0059231D" w:rsidP="00FB402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231D" w:rsidRDefault="005923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31D" w:rsidRPr="0059231D" w:rsidRDefault="0059231D" w:rsidP="00793235">
    <w:pPr>
      <w:pStyle w:val="a6"/>
      <w:framePr w:wrap="around" w:vAnchor="text" w:hAnchor="margin" w:xAlign="center" w:y="1"/>
      <w:rPr>
        <w:rStyle w:val="a7"/>
        <w:rFonts w:ascii="Candara" w:hAnsi="Candara" w:cs="Arial"/>
      </w:rPr>
    </w:pPr>
    <w:r w:rsidRPr="0059231D">
      <w:rPr>
        <w:rStyle w:val="a7"/>
        <w:rFonts w:ascii="Candara" w:hAnsi="Candara" w:cs="Arial"/>
      </w:rPr>
      <w:fldChar w:fldCharType="begin"/>
    </w:r>
    <w:r w:rsidRPr="0059231D">
      <w:rPr>
        <w:rStyle w:val="a7"/>
        <w:rFonts w:ascii="Candara" w:hAnsi="Candara" w:cs="Arial"/>
      </w:rPr>
      <w:instrText xml:space="preserve">PAGE  </w:instrText>
    </w:r>
    <w:r w:rsidRPr="0059231D">
      <w:rPr>
        <w:rStyle w:val="a7"/>
        <w:rFonts w:ascii="Candara" w:hAnsi="Candara" w:cs="Arial"/>
      </w:rPr>
      <w:fldChar w:fldCharType="separate"/>
    </w:r>
    <w:r w:rsidR="00D224EB">
      <w:rPr>
        <w:rStyle w:val="a7"/>
        <w:rFonts w:ascii="Candara" w:hAnsi="Candara" w:cs="Arial"/>
        <w:noProof/>
      </w:rPr>
      <w:t>7</w:t>
    </w:r>
    <w:r w:rsidRPr="0059231D">
      <w:rPr>
        <w:rStyle w:val="a7"/>
        <w:rFonts w:ascii="Candara" w:hAnsi="Candara" w:cs="Arial"/>
      </w:rPr>
      <w:fldChar w:fldCharType="end"/>
    </w:r>
  </w:p>
  <w:p w:rsidR="0059231D" w:rsidRPr="000C5B87" w:rsidRDefault="0059231D">
    <w:pPr>
      <w:pStyle w:val="a6"/>
      <w:rPr>
        <w:rFonts w:ascii="Proxima Nova ExCn Rg" w:hAnsi="Proxima Nova ExCn R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62B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C42"/>
    <w:multiLevelType w:val="multilevel"/>
    <w:tmpl w:val="5BF2E91C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81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2C918A7"/>
    <w:multiLevelType w:val="multilevel"/>
    <w:tmpl w:val="F4C48B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36F6FFD"/>
    <w:multiLevelType w:val="hybridMultilevel"/>
    <w:tmpl w:val="85C2CDD0"/>
    <w:lvl w:ilvl="0" w:tplc="2E90AD64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43B7531"/>
    <w:multiLevelType w:val="hybridMultilevel"/>
    <w:tmpl w:val="42CABDB4"/>
    <w:lvl w:ilvl="0" w:tplc="C1F69A16">
      <w:start w:val="1"/>
      <w:numFmt w:val="decimal"/>
      <w:lvlText w:val="11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6C140E8"/>
    <w:multiLevelType w:val="hybridMultilevel"/>
    <w:tmpl w:val="8F6244C8"/>
    <w:lvl w:ilvl="0" w:tplc="30D26FE6">
      <w:start w:val="1"/>
      <w:numFmt w:val="decimal"/>
      <w:lvlText w:val="%1)"/>
      <w:lvlJc w:val="left"/>
      <w:pPr>
        <w:tabs>
          <w:tab w:val="num" w:pos="1270"/>
        </w:tabs>
        <w:ind w:left="12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A03423"/>
    <w:multiLevelType w:val="singleLevel"/>
    <w:tmpl w:val="CC52EF1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07EC2AA6"/>
    <w:multiLevelType w:val="hybridMultilevel"/>
    <w:tmpl w:val="A62C8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071225"/>
    <w:multiLevelType w:val="hybridMultilevel"/>
    <w:tmpl w:val="38A6AF7C"/>
    <w:lvl w:ilvl="0" w:tplc="041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F7D6B"/>
    <w:multiLevelType w:val="hybridMultilevel"/>
    <w:tmpl w:val="C60C377C"/>
    <w:lvl w:ilvl="0" w:tplc="5C64EB4E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5AB689D"/>
    <w:multiLevelType w:val="hybridMultilevel"/>
    <w:tmpl w:val="D590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E76EC"/>
    <w:multiLevelType w:val="hybridMultilevel"/>
    <w:tmpl w:val="D846A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0150FA"/>
    <w:multiLevelType w:val="hybridMultilevel"/>
    <w:tmpl w:val="87F2E52E"/>
    <w:lvl w:ilvl="0" w:tplc="9B3E27EE">
      <w:start w:val="16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E841EC"/>
    <w:multiLevelType w:val="multilevel"/>
    <w:tmpl w:val="675A3D2E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2135" w:hanging="720"/>
      </w:pPr>
    </w:lvl>
    <w:lvl w:ilvl="2">
      <w:start w:val="1"/>
      <w:numFmt w:val="decimal"/>
      <w:lvlText w:val="%1.%2.%3."/>
      <w:lvlJc w:val="left"/>
      <w:pPr>
        <w:ind w:left="3550" w:hanging="720"/>
      </w:pPr>
    </w:lvl>
    <w:lvl w:ilvl="3">
      <w:start w:val="1"/>
      <w:numFmt w:val="decimal"/>
      <w:lvlText w:val="%1.%2.%3.%4."/>
      <w:lvlJc w:val="left"/>
      <w:pPr>
        <w:ind w:left="5325" w:hanging="1080"/>
      </w:pPr>
    </w:lvl>
    <w:lvl w:ilvl="4">
      <w:start w:val="1"/>
      <w:numFmt w:val="decimal"/>
      <w:lvlText w:val="%1.%2.%3.%4.%5."/>
      <w:lvlJc w:val="left"/>
      <w:pPr>
        <w:ind w:left="6740" w:hanging="1080"/>
      </w:pPr>
    </w:lvl>
    <w:lvl w:ilvl="5">
      <w:start w:val="1"/>
      <w:numFmt w:val="decimal"/>
      <w:lvlText w:val="%1.%2.%3.%4.%5.%6."/>
      <w:lvlJc w:val="left"/>
      <w:pPr>
        <w:ind w:left="8515" w:hanging="1440"/>
      </w:pPr>
    </w:lvl>
    <w:lvl w:ilvl="6">
      <w:start w:val="1"/>
      <w:numFmt w:val="decimal"/>
      <w:lvlText w:val="%1.%2.%3.%4.%5.%6.%7."/>
      <w:lvlJc w:val="left"/>
      <w:pPr>
        <w:ind w:left="9930" w:hanging="1440"/>
      </w:pPr>
    </w:lvl>
    <w:lvl w:ilvl="7">
      <w:start w:val="1"/>
      <w:numFmt w:val="decimal"/>
      <w:lvlText w:val="%1.%2.%3.%4.%5.%6.%7.%8."/>
      <w:lvlJc w:val="left"/>
      <w:pPr>
        <w:ind w:left="11705" w:hanging="1800"/>
      </w:pPr>
    </w:lvl>
    <w:lvl w:ilvl="8">
      <w:start w:val="1"/>
      <w:numFmt w:val="decimal"/>
      <w:lvlText w:val="%1.%2.%3.%4.%5.%6.%7.%8.%9."/>
      <w:lvlJc w:val="left"/>
      <w:pPr>
        <w:ind w:left="13120" w:hanging="1800"/>
      </w:pPr>
    </w:lvl>
  </w:abstractNum>
  <w:abstractNum w:abstractNumId="14">
    <w:nsid w:val="193C4034"/>
    <w:multiLevelType w:val="hybridMultilevel"/>
    <w:tmpl w:val="AE6CF43A"/>
    <w:lvl w:ilvl="0" w:tplc="D01EA62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CB27C5F"/>
    <w:multiLevelType w:val="hybridMultilevel"/>
    <w:tmpl w:val="29527D68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193231"/>
    <w:multiLevelType w:val="hybridMultilevel"/>
    <w:tmpl w:val="5BFE8DDE"/>
    <w:lvl w:ilvl="0" w:tplc="4EC2F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20131A">
      <w:start w:val="1"/>
      <w:numFmt w:val="decimal"/>
      <w:lvlText w:val="%2)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0D5215"/>
    <w:multiLevelType w:val="hybridMultilevel"/>
    <w:tmpl w:val="67B4F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B08FC"/>
    <w:multiLevelType w:val="hybridMultilevel"/>
    <w:tmpl w:val="276224B2"/>
    <w:lvl w:ilvl="0" w:tplc="041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26C06"/>
    <w:multiLevelType w:val="hybridMultilevel"/>
    <w:tmpl w:val="F4645F9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60396E"/>
    <w:multiLevelType w:val="multilevel"/>
    <w:tmpl w:val="F99C71C8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1">
    <w:nsid w:val="343E5E57"/>
    <w:multiLevelType w:val="hybridMultilevel"/>
    <w:tmpl w:val="17848AE6"/>
    <w:lvl w:ilvl="0" w:tplc="57306192">
      <w:start w:val="1"/>
      <w:numFmt w:val="decimal"/>
      <w:lvlText w:val="1.%1."/>
      <w:lvlJc w:val="left"/>
      <w:pPr>
        <w:tabs>
          <w:tab w:val="num" w:pos="2160"/>
        </w:tabs>
        <w:ind w:left="144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D73215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CAD458">
      <w:start w:val="1"/>
      <w:numFmt w:val="bullet"/>
      <w:lvlText w:val="­"/>
      <w:lvlJc w:val="left"/>
      <w:pPr>
        <w:tabs>
          <w:tab w:val="num" w:pos="2160"/>
        </w:tabs>
        <w:ind w:left="2160" w:hanging="180"/>
      </w:pPr>
      <w:rPr>
        <w:rFonts w:ascii="Courier New" w:hAnsi="Courier New" w:hint="default"/>
      </w:rPr>
    </w:lvl>
    <w:lvl w:ilvl="3" w:tplc="34DAFDC6">
      <w:start w:val="1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36238A"/>
    <w:multiLevelType w:val="hybridMultilevel"/>
    <w:tmpl w:val="3752CBB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362156A1"/>
    <w:multiLevelType w:val="hybridMultilevel"/>
    <w:tmpl w:val="6166F13C"/>
    <w:lvl w:ilvl="0" w:tplc="586ED178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24">
    <w:nsid w:val="3D7F64B6"/>
    <w:multiLevelType w:val="multilevel"/>
    <w:tmpl w:val="CE1237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BD25152"/>
    <w:multiLevelType w:val="multilevel"/>
    <w:tmpl w:val="D834D9B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6">
    <w:nsid w:val="5E024872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67CAF"/>
    <w:multiLevelType w:val="hybridMultilevel"/>
    <w:tmpl w:val="9B9AE0F4"/>
    <w:lvl w:ilvl="0" w:tplc="C0982DDC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B586026"/>
    <w:multiLevelType w:val="multilevel"/>
    <w:tmpl w:val="CB4EF73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6D5C1F29"/>
    <w:multiLevelType w:val="hybridMultilevel"/>
    <w:tmpl w:val="4FDE47D6"/>
    <w:lvl w:ilvl="0" w:tplc="C1F69A16">
      <w:start w:val="1"/>
      <w:numFmt w:val="decimal"/>
      <w:lvlText w:val="11.2.%1."/>
      <w:lvlJc w:val="left"/>
      <w:pPr>
        <w:tabs>
          <w:tab w:val="num" w:pos="1270"/>
        </w:tabs>
        <w:ind w:left="12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321107"/>
    <w:multiLevelType w:val="singleLevel"/>
    <w:tmpl w:val="DDC09D22"/>
    <w:lvl w:ilvl="0">
      <w:start w:val="3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1">
    <w:nsid w:val="74401D72"/>
    <w:multiLevelType w:val="multilevel"/>
    <w:tmpl w:val="A606B9C8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A2B1A57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872EB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F96A3D"/>
    <w:multiLevelType w:val="multilevel"/>
    <w:tmpl w:val="E258E5BC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2160"/>
      </w:pPr>
      <w:rPr>
        <w:rFonts w:hint="default"/>
      </w:rPr>
    </w:lvl>
  </w:abstractNum>
  <w:num w:numId="1">
    <w:abstractNumId w:val="6"/>
  </w:num>
  <w:num w:numId="2">
    <w:abstractNumId w:val="28"/>
  </w:num>
  <w:num w:numId="3">
    <w:abstractNumId w:val="16"/>
  </w:num>
  <w:num w:numId="4">
    <w:abstractNumId w:val="14"/>
  </w:num>
  <w:num w:numId="5">
    <w:abstractNumId w:val="5"/>
  </w:num>
  <w:num w:numId="6">
    <w:abstractNumId w:val="15"/>
  </w:num>
  <w:num w:numId="7">
    <w:abstractNumId w:val="12"/>
  </w:num>
  <w:num w:numId="8">
    <w:abstractNumId w:val="27"/>
  </w:num>
  <w:num w:numId="9">
    <w:abstractNumId w:val="22"/>
  </w:num>
  <w:num w:numId="10">
    <w:abstractNumId w:val="9"/>
  </w:num>
  <w:num w:numId="11">
    <w:abstractNumId w:val="30"/>
  </w:num>
  <w:num w:numId="12">
    <w:abstractNumId w:val="24"/>
  </w:num>
  <w:num w:numId="13">
    <w:abstractNumId w:val="25"/>
  </w:num>
  <w:num w:numId="14">
    <w:abstractNumId w:val="21"/>
  </w:num>
  <w:num w:numId="15">
    <w:abstractNumId w:val="8"/>
  </w:num>
  <w:num w:numId="16">
    <w:abstractNumId w:val="18"/>
  </w:num>
  <w:num w:numId="17">
    <w:abstractNumId w:val="1"/>
  </w:num>
  <w:num w:numId="18">
    <w:abstractNumId w:val="26"/>
  </w:num>
  <w:num w:numId="19">
    <w:abstractNumId w:val="17"/>
  </w:num>
  <w:num w:numId="20">
    <w:abstractNumId w:val="11"/>
  </w:num>
  <w:num w:numId="21">
    <w:abstractNumId w:val="0"/>
  </w:num>
  <w:num w:numId="22">
    <w:abstractNumId w:val="32"/>
  </w:num>
  <w:num w:numId="23">
    <w:abstractNumId w:val="7"/>
  </w:num>
  <w:num w:numId="24">
    <w:abstractNumId w:val="2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0"/>
  </w:num>
  <w:num w:numId="31">
    <w:abstractNumId w:val="29"/>
  </w:num>
  <w:num w:numId="32">
    <w:abstractNumId w:val="34"/>
  </w:num>
  <w:num w:numId="33">
    <w:abstractNumId w:val="19"/>
  </w:num>
  <w:num w:numId="34">
    <w:abstractNumId w:val="31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19"/>
    <w:rsid w:val="00002BA0"/>
    <w:rsid w:val="0000356F"/>
    <w:rsid w:val="000128A9"/>
    <w:rsid w:val="00014564"/>
    <w:rsid w:val="00017142"/>
    <w:rsid w:val="00024ACA"/>
    <w:rsid w:val="00036BA3"/>
    <w:rsid w:val="00036F81"/>
    <w:rsid w:val="00043520"/>
    <w:rsid w:val="00046D31"/>
    <w:rsid w:val="00050584"/>
    <w:rsid w:val="000515A5"/>
    <w:rsid w:val="000541F0"/>
    <w:rsid w:val="00055CF1"/>
    <w:rsid w:val="00070193"/>
    <w:rsid w:val="00073342"/>
    <w:rsid w:val="0007560F"/>
    <w:rsid w:val="00076C96"/>
    <w:rsid w:val="00080AFE"/>
    <w:rsid w:val="00081692"/>
    <w:rsid w:val="00082227"/>
    <w:rsid w:val="000838CC"/>
    <w:rsid w:val="00084537"/>
    <w:rsid w:val="00085576"/>
    <w:rsid w:val="00090A42"/>
    <w:rsid w:val="000974C6"/>
    <w:rsid w:val="000A112A"/>
    <w:rsid w:val="000A1CEA"/>
    <w:rsid w:val="000A228C"/>
    <w:rsid w:val="000A544F"/>
    <w:rsid w:val="000A5C34"/>
    <w:rsid w:val="000A79BF"/>
    <w:rsid w:val="000B4E00"/>
    <w:rsid w:val="000B727F"/>
    <w:rsid w:val="000C1A59"/>
    <w:rsid w:val="000C22C9"/>
    <w:rsid w:val="000C4D18"/>
    <w:rsid w:val="000C5B87"/>
    <w:rsid w:val="000D0DAD"/>
    <w:rsid w:val="000D21E7"/>
    <w:rsid w:val="000D31EE"/>
    <w:rsid w:val="000D7769"/>
    <w:rsid w:val="000E09FA"/>
    <w:rsid w:val="000E4340"/>
    <w:rsid w:val="000E53A9"/>
    <w:rsid w:val="000E6BA2"/>
    <w:rsid w:val="000E6EA8"/>
    <w:rsid w:val="000E7EE4"/>
    <w:rsid w:val="000E7FFB"/>
    <w:rsid w:val="000F0B56"/>
    <w:rsid w:val="000F3F0E"/>
    <w:rsid w:val="000F4D86"/>
    <w:rsid w:val="000F5903"/>
    <w:rsid w:val="000F61E9"/>
    <w:rsid w:val="00101E69"/>
    <w:rsid w:val="00101FFB"/>
    <w:rsid w:val="00103793"/>
    <w:rsid w:val="00104688"/>
    <w:rsid w:val="00107E61"/>
    <w:rsid w:val="00112792"/>
    <w:rsid w:val="0011318A"/>
    <w:rsid w:val="001146E6"/>
    <w:rsid w:val="00114D21"/>
    <w:rsid w:val="001155A6"/>
    <w:rsid w:val="001208FA"/>
    <w:rsid w:val="00121531"/>
    <w:rsid w:val="00126E24"/>
    <w:rsid w:val="001311A4"/>
    <w:rsid w:val="0013619E"/>
    <w:rsid w:val="00136D9C"/>
    <w:rsid w:val="0014112F"/>
    <w:rsid w:val="00142342"/>
    <w:rsid w:val="00151B43"/>
    <w:rsid w:val="00151CC2"/>
    <w:rsid w:val="001553AD"/>
    <w:rsid w:val="001611D5"/>
    <w:rsid w:val="001622B0"/>
    <w:rsid w:val="001651AC"/>
    <w:rsid w:val="001701B3"/>
    <w:rsid w:val="001741FD"/>
    <w:rsid w:val="001766BD"/>
    <w:rsid w:val="00180258"/>
    <w:rsid w:val="0019233A"/>
    <w:rsid w:val="0019248B"/>
    <w:rsid w:val="00197069"/>
    <w:rsid w:val="00197264"/>
    <w:rsid w:val="001A00BD"/>
    <w:rsid w:val="001A135F"/>
    <w:rsid w:val="001A2CE8"/>
    <w:rsid w:val="001A30DB"/>
    <w:rsid w:val="001A421D"/>
    <w:rsid w:val="001A5B50"/>
    <w:rsid w:val="001A64A1"/>
    <w:rsid w:val="001A7EFB"/>
    <w:rsid w:val="001B4270"/>
    <w:rsid w:val="001B46B3"/>
    <w:rsid w:val="001B4CA8"/>
    <w:rsid w:val="001B5866"/>
    <w:rsid w:val="001B7E35"/>
    <w:rsid w:val="001C4F84"/>
    <w:rsid w:val="001E698F"/>
    <w:rsid w:val="001F2787"/>
    <w:rsid w:val="001F2A61"/>
    <w:rsid w:val="001F4B23"/>
    <w:rsid w:val="0020178A"/>
    <w:rsid w:val="002018F9"/>
    <w:rsid w:val="00201EA4"/>
    <w:rsid w:val="00202F05"/>
    <w:rsid w:val="0020343F"/>
    <w:rsid w:val="00203B4D"/>
    <w:rsid w:val="00203E1D"/>
    <w:rsid w:val="00205E2F"/>
    <w:rsid w:val="0020633C"/>
    <w:rsid w:val="002078A5"/>
    <w:rsid w:val="002078C6"/>
    <w:rsid w:val="00212728"/>
    <w:rsid w:val="00213BC1"/>
    <w:rsid w:val="0022101B"/>
    <w:rsid w:val="002258D9"/>
    <w:rsid w:val="002401B0"/>
    <w:rsid w:val="002401FD"/>
    <w:rsid w:val="00242724"/>
    <w:rsid w:val="00245F86"/>
    <w:rsid w:val="00250A35"/>
    <w:rsid w:val="00251AC6"/>
    <w:rsid w:val="002541FB"/>
    <w:rsid w:val="00260141"/>
    <w:rsid w:val="00264498"/>
    <w:rsid w:val="00267547"/>
    <w:rsid w:val="00271252"/>
    <w:rsid w:val="0027141D"/>
    <w:rsid w:val="00271E32"/>
    <w:rsid w:val="00271FB2"/>
    <w:rsid w:val="002733EB"/>
    <w:rsid w:val="00281182"/>
    <w:rsid w:val="00283829"/>
    <w:rsid w:val="00285391"/>
    <w:rsid w:val="002908CC"/>
    <w:rsid w:val="00293534"/>
    <w:rsid w:val="0029707A"/>
    <w:rsid w:val="00297358"/>
    <w:rsid w:val="002A13E3"/>
    <w:rsid w:val="002A180B"/>
    <w:rsid w:val="002A2BFE"/>
    <w:rsid w:val="002A3609"/>
    <w:rsid w:val="002A3D4C"/>
    <w:rsid w:val="002A75C4"/>
    <w:rsid w:val="002B3FC6"/>
    <w:rsid w:val="002B7911"/>
    <w:rsid w:val="002B7F83"/>
    <w:rsid w:val="002C2B0D"/>
    <w:rsid w:val="002C6330"/>
    <w:rsid w:val="002D56AB"/>
    <w:rsid w:val="002E000B"/>
    <w:rsid w:val="002E0F8A"/>
    <w:rsid w:val="002E6AD3"/>
    <w:rsid w:val="002E7799"/>
    <w:rsid w:val="002E7E87"/>
    <w:rsid w:val="002F107B"/>
    <w:rsid w:val="002F1EB8"/>
    <w:rsid w:val="003018C1"/>
    <w:rsid w:val="00304623"/>
    <w:rsid w:val="0031056D"/>
    <w:rsid w:val="003115C5"/>
    <w:rsid w:val="00314C70"/>
    <w:rsid w:val="00317B26"/>
    <w:rsid w:val="0032123B"/>
    <w:rsid w:val="003221FC"/>
    <w:rsid w:val="00322275"/>
    <w:rsid w:val="003230D2"/>
    <w:rsid w:val="0032798A"/>
    <w:rsid w:val="00337643"/>
    <w:rsid w:val="00343F71"/>
    <w:rsid w:val="00344A36"/>
    <w:rsid w:val="00350F46"/>
    <w:rsid w:val="00353D83"/>
    <w:rsid w:val="0036208E"/>
    <w:rsid w:val="00370EE2"/>
    <w:rsid w:val="00372214"/>
    <w:rsid w:val="00374C28"/>
    <w:rsid w:val="00381791"/>
    <w:rsid w:val="0038345A"/>
    <w:rsid w:val="00395409"/>
    <w:rsid w:val="003965A0"/>
    <w:rsid w:val="003B04C3"/>
    <w:rsid w:val="003B185F"/>
    <w:rsid w:val="003B33F2"/>
    <w:rsid w:val="003B6828"/>
    <w:rsid w:val="003C0ED8"/>
    <w:rsid w:val="003C1463"/>
    <w:rsid w:val="003C1AE2"/>
    <w:rsid w:val="003C37AC"/>
    <w:rsid w:val="003C3D15"/>
    <w:rsid w:val="003C563B"/>
    <w:rsid w:val="003E098D"/>
    <w:rsid w:val="003F321F"/>
    <w:rsid w:val="00401FDB"/>
    <w:rsid w:val="00407F1F"/>
    <w:rsid w:val="004144ED"/>
    <w:rsid w:val="004161E9"/>
    <w:rsid w:val="00416B47"/>
    <w:rsid w:val="004179F1"/>
    <w:rsid w:val="0042199A"/>
    <w:rsid w:val="00421A64"/>
    <w:rsid w:val="004240AA"/>
    <w:rsid w:val="0042498C"/>
    <w:rsid w:val="00433FF6"/>
    <w:rsid w:val="00437ABA"/>
    <w:rsid w:val="00441300"/>
    <w:rsid w:val="00442F62"/>
    <w:rsid w:val="0044318E"/>
    <w:rsid w:val="00443853"/>
    <w:rsid w:val="00444F41"/>
    <w:rsid w:val="0045233B"/>
    <w:rsid w:val="00456221"/>
    <w:rsid w:val="004623E2"/>
    <w:rsid w:val="00463F55"/>
    <w:rsid w:val="004671B6"/>
    <w:rsid w:val="00470085"/>
    <w:rsid w:val="00471D14"/>
    <w:rsid w:val="00472C08"/>
    <w:rsid w:val="00473103"/>
    <w:rsid w:val="00481D80"/>
    <w:rsid w:val="0049054C"/>
    <w:rsid w:val="00490EF9"/>
    <w:rsid w:val="004957A6"/>
    <w:rsid w:val="004A0191"/>
    <w:rsid w:val="004A2ECA"/>
    <w:rsid w:val="004A5709"/>
    <w:rsid w:val="004A7AD9"/>
    <w:rsid w:val="004B35C4"/>
    <w:rsid w:val="004B74DF"/>
    <w:rsid w:val="004D05FC"/>
    <w:rsid w:val="004D1B1A"/>
    <w:rsid w:val="004D245C"/>
    <w:rsid w:val="004D5203"/>
    <w:rsid w:val="004D5399"/>
    <w:rsid w:val="004D7989"/>
    <w:rsid w:val="004E5BD6"/>
    <w:rsid w:val="004F26FE"/>
    <w:rsid w:val="004F2A01"/>
    <w:rsid w:val="004F3FB2"/>
    <w:rsid w:val="004F7A39"/>
    <w:rsid w:val="00512050"/>
    <w:rsid w:val="00514135"/>
    <w:rsid w:val="00517CAC"/>
    <w:rsid w:val="00520F0F"/>
    <w:rsid w:val="00523617"/>
    <w:rsid w:val="00526A37"/>
    <w:rsid w:val="0052738F"/>
    <w:rsid w:val="005275D5"/>
    <w:rsid w:val="005311F4"/>
    <w:rsid w:val="00532CF0"/>
    <w:rsid w:val="00537327"/>
    <w:rsid w:val="0054077D"/>
    <w:rsid w:val="0054092E"/>
    <w:rsid w:val="00544262"/>
    <w:rsid w:val="00546D07"/>
    <w:rsid w:val="00552BF0"/>
    <w:rsid w:val="00554723"/>
    <w:rsid w:val="00556868"/>
    <w:rsid w:val="00561B2A"/>
    <w:rsid w:val="00565AE8"/>
    <w:rsid w:val="005737EB"/>
    <w:rsid w:val="00574023"/>
    <w:rsid w:val="0058092F"/>
    <w:rsid w:val="00581351"/>
    <w:rsid w:val="0058135C"/>
    <w:rsid w:val="00581629"/>
    <w:rsid w:val="0058446D"/>
    <w:rsid w:val="00590607"/>
    <w:rsid w:val="00590710"/>
    <w:rsid w:val="0059231D"/>
    <w:rsid w:val="005937E4"/>
    <w:rsid w:val="0059391E"/>
    <w:rsid w:val="00595A73"/>
    <w:rsid w:val="005A1EF1"/>
    <w:rsid w:val="005B2242"/>
    <w:rsid w:val="005B332B"/>
    <w:rsid w:val="005B4030"/>
    <w:rsid w:val="005B6FB8"/>
    <w:rsid w:val="005D4FE8"/>
    <w:rsid w:val="005D716D"/>
    <w:rsid w:val="005E1A5F"/>
    <w:rsid w:val="005E3593"/>
    <w:rsid w:val="005E747D"/>
    <w:rsid w:val="005F121F"/>
    <w:rsid w:val="005F4502"/>
    <w:rsid w:val="00600B12"/>
    <w:rsid w:val="00601A37"/>
    <w:rsid w:val="0060284F"/>
    <w:rsid w:val="0060376C"/>
    <w:rsid w:val="00605732"/>
    <w:rsid w:val="00605D4E"/>
    <w:rsid w:val="00606884"/>
    <w:rsid w:val="00607CA6"/>
    <w:rsid w:val="00607F3F"/>
    <w:rsid w:val="0061507F"/>
    <w:rsid w:val="0062399B"/>
    <w:rsid w:val="0062604B"/>
    <w:rsid w:val="00626DDB"/>
    <w:rsid w:val="00635107"/>
    <w:rsid w:val="006355F8"/>
    <w:rsid w:val="00640563"/>
    <w:rsid w:val="006425EF"/>
    <w:rsid w:val="00645EC2"/>
    <w:rsid w:val="00647B00"/>
    <w:rsid w:val="006530AC"/>
    <w:rsid w:val="006538DE"/>
    <w:rsid w:val="006643CE"/>
    <w:rsid w:val="00665749"/>
    <w:rsid w:val="00667AEF"/>
    <w:rsid w:val="006729AE"/>
    <w:rsid w:val="00673FA5"/>
    <w:rsid w:val="00675F0C"/>
    <w:rsid w:val="006778BC"/>
    <w:rsid w:val="00684D55"/>
    <w:rsid w:val="006851F6"/>
    <w:rsid w:val="0068718E"/>
    <w:rsid w:val="00690D6B"/>
    <w:rsid w:val="00691796"/>
    <w:rsid w:val="00693139"/>
    <w:rsid w:val="006965DB"/>
    <w:rsid w:val="006A3AC5"/>
    <w:rsid w:val="006A53F4"/>
    <w:rsid w:val="006A700C"/>
    <w:rsid w:val="006B355F"/>
    <w:rsid w:val="006B4950"/>
    <w:rsid w:val="006C35B9"/>
    <w:rsid w:val="006D1722"/>
    <w:rsid w:val="006D18A1"/>
    <w:rsid w:val="006F1C51"/>
    <w:rsid w:val="006F2D2E"/>
    <w:rsid w:val="006F3128"/>
    <w:rsid w:val="006F48A6"/>
    <w:rsid w:val="00702FF2"/>
    <w:rsid w:val="00707753"/>
    <w:rsid w:val="007123D9"/>
    <w:rsid w:val="00714AE3"/>
    <w:rsid w:val="00716FD1"/>
    <w:rsid w:val="00723B9A"/>
    <w:rsid w:val="0073377D"/>
    <w:rsid w:val="007369FD"/>
    <w:rsid w:val="007374EA"/>
    <w:rsid w:val="00737E67"/>
    <w:rsid w:val="00741C2C"/>
    <w:rsid w:val="00742BF0"/>
    <w:rsid w:val="00743989"/>
    <w:rsid w:val="00743B07"/>
    <w:rsid w:val="00746DB7"/>
    <w:rsid w:val="00751631"/>
    <w:rsid w:val="007516F3"/>
    <w:rsid w:val="00752AC4"/>
    <w:rsid w:val="00753C0A"/>
    <w:rsid w:val="007669F9"/>
    <w:rsid w:val="007707EC"/>
    <w:rsid w:val="00772FDE"/>
    <w:rsid w:val="00775CB6"/>
    <w:rsid w:val="00776069"/>
    <w:rsid w:val="00776E35"/>
    <w:rsid w:val="007775AC"/>
    <w:rsid w:val="00780154"/>
    <w:rsid w:val="00782EC5"/>
    <w:rsid w:val="007831C0"/>
    <w:rsid w:val="00784F8D"/>
    <w:rsid w:val="0079217D"/>
    <w:rsid w:val="00793235"/>
    <w:rsid w:val="007A27D7"/>
    <w:rsid w:val="007A3055"/>
    <w:rsid w:val="007A4E32"/>
    <w:rsid w:val="007B3A31"/>
    <w:rsid w:val="007B412A"/>
    <w:rsid w:val="007B4C17"/>
    <w:rsid w:val="007B5EB0"/>
    <w:rsid w:val="007B6773"/>
    <w:rsid w:val="007B7549"/>
    <w:rsid w:val="007C2B10"/>
    <w:rsid w:val="007C69F4"/>
    <w:rsid w:val="007D2C95"/>
    <w:rsid w:val="007D7031"/>
    <w:rsid w:val="007E057D"/>
    <w:rsid w:val="007E1944"/>
    <w:rsid w:val="007F1C0F"/>
    <w:rsid w:val="008035B1"/>
    <w:rsid w:val="00805348"/>
    <w:rsid w:val="008068FB"/>
    <w:rsid w:val="008071D2"/>
    <w:rsid w:val="008102E5"/>
    <w:rsid w:val="00810487"/>
    <w:rsid w:val="0081152D"/>
    <w:rsid w:val="00811F4C"/>
    <w:rsid w:val="008142C0"/>
    <w:rsid w:val="00814FE1"/>
    <w:rsid w:val="008176F0"/>
    <w:rsid w:val="008254F8"/>
    <w:rsid w:val="00827E65"/>
    <w:rsid w:val="00836B44"/>
    <w:rsid w:val="00837DF9"/>
    <w:rsid w:val="00847837"/>
    <w:rsid w:val="00851D5E"/>
    <w:rsid w:val="00854298"/>
    <w:rsid w:val="00856B2D"/>
    <w:rsid w:val="00860985"/>
    <w:rsid w:val="008619BF"/>
    <w:rsid w:val="00872C22"/>
    <w:rsid w:val="00875DCA"/>
    <w:rsid w:val="00882D57"/>
    <w:rsid w:val="00885DDF"/>
    <w:rsid w:val="0089390A"/>
    <w:rsid w:val="00896554"/>
    <w:rsid w:val="00897549"/>
    <w:rsid w:val="008A621A"/>
    <w:rsid w:val="008B1C2C"/>
    <w:rsid w:val="008C00C6"/>
    <w:rsid w:val="008C0A8F"/>
    <w:rsid w:val="008C47AA"/>
    <w:rsid w:val="008C761C"/>
    <w:rsid w:val="008D00B3"/>
    <w:rsid w:val="008D0202"/>
    <w:rsid w:val="008D2DB7"/>
    <w:rsid w:val="008D3199"/>
    <w:rsid w:val="008D6147"/>
    <w:rsid w:val="008E09F5"/>
    <w:rsid w:val="008F2B96"/>
    <w:rsid w:val="008F4CDD"/>
    <w:rsid w:val="008F7061"/>
    <w:rsid w:val="008F7730"/>
    <w:rsid w:val="00913201"/>
    <w:rsid w:val="009153D4"/>
    <w:rsid w:val="00915D07"/>
    <w:rsid w:val="00916849"/>
    <w:rsid w:val="00920A3F"/>
    <w:rsid w:val="00920F6D"/>
    <w:rsid w:val="0093215A"/>
    <w:rsid w:val="00932955"/>
    <w:rsid w:val="00937191"/>
    <w:rsid w:val="0094008B"/>
    <w:rsid w:val="009414A9"/>
    <w:rsid w:val="0094456D"/>
    <w:rsid w:val="00946DB0"/>
    <w:rsid w:val="009501AC"/>
    <w:rsid w:val="00950F6E"/>
    <w:rsid w:val="009629CB"/>
    <w:rsid w:val="0096466D"/>
    <w:rsid w:val="0097680B"/>
    <w:rsid w:val="00980669"/>
    <w:rsid w:val="00982226"/>
    <w:rsid w:val="00985284"/>
    <w:rsid w:val="009914C4"/>
    <w:rsid w:val="0099410E"/>
    <w:rsid w:val="009A31D7"/>
    <w:rsid w:val="009B204D"/>
    <w:rsid w:val="009B2378"/>
    <w:rsid w:val="009B2E2B"/>
    <w:rsid w:val="009B3357"/>
    <w:rsid w:val="009B48BF"/>
    <w:rsid w:val="009B5F5A"/>
    <w:rsid w:val="009B7B4F"/>
    <w:rsid w:val="009C5812"/>
    <w:rsid w:val="009E2F9A"/>
    <w:rsid w:val="009E3426"/>
    <w:rsid w:val="009E46DC"/>
    <w:rsid w:val="009F1E67"/>
    <w:rsid w:val="009F2B9E"/>
    <w:rsid w:val="009F396F"/>
    <w:rsid w:val="009F509D"/>
    <w:rsid w:val="009F61DF"/>
    <w:rsid w:val="00A02A1C"/>
    <w:rsid w:val="00A02DD7"/>
    <w:rsid w:val="00A069DC"/>
    <w:rsid w:val="00A11B35"/>
    <w:rsid w:val="00A21AF6"/>
    <w:rsid w:val="00A27EFB"/>
    <w:rsid w:val="00A31995"/>
    <w:rsid w:val="00A31DEC"/>
    <w:rsid w:val="00A3376E"/>
    <w:rsid w:val="00A337B6"/>
    <w:rsid w:val="00A339BE"/>
    <w:rsid w:val="00A33FE2"/>
    <w:rsid w:val="00A35021"/>
    <w:rsid w:val="00A36B9E"/>
    <w:rsid w:val="00A43607"/>
    <w:rsid w:val="00A44249"/>
    <w:rsid w:val="00A4578F"/>
    <w:rsid w:val="00A526B5"/>
    <w:rsid w:val="00A53539"/>
    <w:rsid w:val="00A61DC3"/>
    <w:rsid w:val="00A6341C"/>
    <w:rsid w:val="00A67AEA"/>
    <w:rsid w:val="00A67CA3"/>
    <w:rsid w:val="00A72525"/>
    <w:rsid w:val="00A725E4"/>
    <w:rsid w:val="00A7713D"/>
    <w:rsid w:val="00A82DC5"/>
    <w:rsid w:val="00A87C5B"/>
    <w:rsid w:val="00A93614"/>
    <w:rsid w:val="00AA111B"/>
    <w:rsid w:val="00AA141A"/>
    <w:rsid w:val="00AA2D50"/>
    <w:rsid w:val="00AA34BB"/>
    <w:rsid w:val="00AA6433"/>
    <w:rsid w:val="00AB12E3"/>
    <w:rsid w:val="00AB7128"/>
    <w:rsid w:val="00AB7EE1"/>
    <w:rsid w:val="00AC5251"/>
    <w:rsid w:val="00AD0BF1"/>
    <w:rsid w:val="00AD0E0A"/>
    <w:rsid w:val="00AD31E3"/>
    <w:rsid w:val="00AE23A7"/>
    <w:rsid w:val="00AE5411"/>
    <w:rsid w:val="00AF5501"/>
    <w:rsid w:val="00AF6917"/>
    <w:rsid w:val="00AF6B8D"/>
    <w:rsid w:val="00B00566"/>
    <w:rsid w:val="00B01DB8"/>
    <w:rsid w:val="00B0404D"/>
    <w:rsid w:val="00B057F2"/>
    <w:rsid w:val="00B05B45"/>
    <w:rsid w:val="00B069A2"/>
    <w:rsid w:val="00B100EA"/>
    <w:rsid w:val="00B107E7"/>
    <w:rsid w:val="00B17463"/>
    <w:rsid w:val="00B2158A"/>
    <w:rsid w:val="00B21BB5"/>
    <w:rsid w:val="00B22ECA"/>
    <w:rsid w:val="00B25EAD"/>
    <w:rsid w:val="00B27261"/>
    <w:rsid w:val="00B318AD"/>
    <w:rsid w:val="00B31BBB"/>
    <w:rsid w:val="00B36537"/>
    <w:rsid w:val="00B41529"/>
    <w:rsid w:val="00B432F7"/>
    <w:rsid w:val="00B44E17"/>
    <w:rsid w:val="00B451A7"/>
    <w:rsid w:val="00B46805"/>
    <w:rsid w:val="00B6298D"/>
    <w:rsid w:val="00B658C3"/>
    <w:rsid w:val="00B766F1"/>
    <w:rsid w:val="00B80A19"/>
    <w:rsid w:val="00B81E17"/>
    <w:rsid w:val="00B83753"/>
    <w:rsid w:val="00B87784"/>
    <w:rsid w:val="00B91519"/>
    <w:rsid w:val="00B94F4F"/>
    <w:rsid w:val="00B9501A"/>
    <w:rsid w:val="00B9586D"/>
    <w:rsid w:val="00BB27CB"/>
    <w:rsid w:val="00BB2C0E"/>
    <w:rsid w:val="00BB47F7"/>
    <w:rsid w:val="00BB6075"/>
    <w:rsid w:val="00BC0CF1"/>
    <w:rsid w:val="00BD1A84"/>
    <w:rsid w:val="00BD20C5"/>
    <w:rsid w:val="00BD6FFC"/>
    <w:rsid w:val="00BE1CCD"/>
    <w:rsid w:val="00BE4A64"/>
    <w:rsid w:val="00BE773C"/>
    <w:rsid w:val="00BF055C"/>
    <w:rsid w:val="00BF1C6E"/>
    <w:rsid w:val="00BF4EC8"/>
    <w:rsid w:val="00BF70C1"/>
    <w:rsid w:val="00BF73D0"/>
    <w:rsid w:val="00C05604"/>
    <w:rsid w:val="00C05CB7"/>
    <w:rsid w:val="00C0657C"/>
    <w:rsid w:val="00C0666F"/>
    <w:rsid w:val="00C06AF6"/>
    <w:rsid w:val="00C07471"/>
    <w:rsid w:val="00C17801"/>
    <w:rsid w:val="00C23C7D"/>
    <w:rsid w:val="00C3090A"/>
    <w:rsid w:val="00C30935"/>
    <w:rsid w:val="00C31119"/>
    <w:rsid w:val="00C35DEC"/>
    <w:rsid w:val="00C36CD8"/>
    <w:rsid w:val="00C36D5F"/>
    <w:rsid w:val="00C36F6A"/>
    <w:rsid w:val="00C47DA4"/>
    <w:rsid w:val="00C52557"/>
    <w:rsid w:val="00C54A4E"/>
    <w:rsid w:val="00C54D0A"/>
    <w:rsid w:val="00C653EF"/>
    <w:rsid w:val="00C66296"/>
    <w:rsid w:val="00C7166C"/>
    <w:rsid w:val="00C7280F"/>
    <w:rsid w:val="00C80B12"/>
    <w:rsid w:val="00C80BEF"/>
    <w:rsid w:val="00C82229"/>
    <w:rsid w:val="00C86491"/>
    <w:rsid w:val="00C868F6"/>
    <w:rsid w:val="00C90D49"/>
    <w:rsid w:val="00C92996"/>
    <w:rsid w:val="00C94F9E"/>
    <w:rsid w:val="00C9593A"/>
    <w:rsid w:val="00C97358"/>
    <w:rsid w:val="00CA0047"/>
    <w:rsid w:val="00CA6E7B"/>
    <w:rsid w:val="00CB0934"/>
    <w:rsid w:val="00CB1312"/>
    <w:rsid w:val="00CB49CB"/>
    <w:rsid w:val="00CB5540"/>
    <w:rsid w:val="00CB6F98"/>
    <w:rsid w:val="00CC5DA9"/>
    <w:rsid w:val="00CD2D35"/>
    <w:rsid w:val="00CD4A6C"/>
    <w:rsid w:val="00CE0770"/>
    <w:rsid w:val="00CE1816"/>
    <w:rsid w:val="00CE21AD"/>
    <w:rsid w:val="00CE3164"/>
    <w:rsid w:val="00CE36F3"/>
    <w:rsid w:val="00CE3E34"/>
    <w:rsid w:val="00CF738D"/>
    <w:rsid w:val="00CF76FA"/>
    <w:rsid w:val="00D034B0"/>
    <w:rsid w:val="00D038B9"/>
    <w:rsid w:val="00D03C4F"/>
    <w:rsid w:val="00D12EEC"/>
    <w:rsid w:val="00D146E6"/>
    <w:rsid w:val="00D1598E"/>
    <w:rsid w:val="00D20BB5"/>
    <w:rsid w:val="00D224EB"/>
    <w:rsid w:val="00D31F9E"/>
    <w:rsid w:val="00D325F9"/>
    <w:rsid w:val="00D352E7"/>
    <w:rsid w:val="00D360E2"/>
    <w:rsid w:val="00D42660"/>
    <w:rsid w:val="00D42D80"/>
    <w:rsid w:val="00D44015"/>
    <w:rsid w:val="00D47950"/>
    <w:rsid w:val="00D53D5A"/>
    <w:rsid w:val="00D60792"/>
    <w:rsid w:val="00D60DC4"/>
    <w:rsid w:val="00D61DA5"/>
    <w:rsid w:val="00D645AA"/>
    <w:rsid w:val="00D64923"/>
    <w:rsid w:val="00D6598F"/>
    <w:rsid w:val="00D6695F"/>
    <w:rsid w:val="00D67FE2"/>
    <w:rsid w:val="00D74248"/>
    <w:rsid w:val="00D82A3D"/>
    <w:rsid w:val="00D859F6"/>
    <w:rsid w:val="00D94CF8"/>
    <w:rsid w:val="00D952E0"/>
    <w:rsid w:val="00DA0AA8"/>
    <w:rsid w:val="00DA158D"/>
    <w:rsid w:val="00DA2F59"/>
    <w:rsid w:val="00DA4655"/>
    <w:rsid w:val="00DA598A"/>
    <w:rsid w:val="00DB0017"/>
    <w:rsid w:val="00DB7D38"/>
    <w:rsid w:val="00DC1EB6"/>
    <w:rsid w:val="00DC34F7"/>
    <w:rsid w:val="00DC5386"/>
    <w:rsid w:val="00DC75BD"/>
    <w:rsid w:val="00DE0BE0"/>
    <w:rsid w:val="00DE11A4"/>
    <w:rsid w:val="00DE1CD8"/>
    <w:rsid w:val="00DE1D20"/>
    <w:rsid w:val="00DF14BE"/>
    <w:rsid w:val="00DF3294"/>
    <w:rsid w:val="00DF4015"/>
    <w:rsid w:val="00DF41C4"/>
    <w:rsid w:val="00DF63D0"/>
    <w:rsid w:val="00E01C04"/>
    <w:rsid w:val="00E05C90"/>
    <w:rsid w:val="00E10816"/>
    <w:rsid w:val="00E1281E"/>
    <w:rsid w:val="00E12CE6"/>
    <w:rsid w:val="00E200A4"/>
    <w:rsid w:val="00E2079C"/>
    <w:rsid w:val="00E21982"/>
    <w:rsid w:val="00E22C6B"/>
    <w:rsid w:val="00E3053B"/>
    <w:rsid w:val="00E34690"/>
    <w:rsid w:val="00E378A1"/>
    <w:rsid w:val="00E500C1"/>
    <w:rsid w:val="00E559C9"/>
    <w:rsid w:val="00E63B6B"/>
    <w:rsid w:val="00E71325"/>
    <w:rsid w:val="00E76600"/>
    <w:rsid w:val="00E81537"/>
    <w:rsid w:val="00E833AD"/>
    <w:rsid w:val="00E83984"/>
    <w:rsid w:val="00E921AE"/>
    <w:rsid w:val="00E943DC"/>
    <w:rsid w:val="00EA4B9E"/>
    <w:rsid w:val="00EA6F6B"/>
    <w:rsid w:val="00EB12D7"/>
    <w:rsid w:val="00EB1940"/>
    <w:rsid w:val="00EB631B"/>
    <w:rsid w:val="00EC4A0A"/>
    <w:rsid w:val="00EC505D"/>
    <w:rsid w:val="00EC5BE1"/>
    <w:rsid w:val="00EC60A1"/>
    <w:rsid w:val="00EC65FB"/>
    <w:rsid w:val="00ED27C0"/>
    <w:rsid w:val="00ED62F1"/>
    <w:rsid w:val="00EE37DD"/>
    <w:rsid w:val="00EE3A63"/>
    <w:rsid w:val="00EF37B4"/>
    <w:rsid w:val="00EF76C3"/>
    <w:rsid w:val="00EF7E62"/>
    <w:rsid w:val="00F066D5"/>
    <w:rsid w:val="00F069D6"/>
    <w:rsid w:val="00F134D8"/>
    <w:rsid w:val="00F157E0"/>
    <w:rsid w:val="00F2442C"/>
    <w:rsid w:val="00F246A8"/>
    <w:rsid w:val="00F24886"/>
    <w:rsid w:val="00F30ADF"/>
    <w:rsid w:val="00F312C0"/>
    <w:rsid w:val="00F4486C"/>
    <w:rsid w:val="00F5031D"/>
    <w:rsid w:val="00F5278E"/>
    <w:rsid w:val="00F561EC"/>
    <w:rsid w:val="00F60E16"/>
    <w:rsid w:val="00F63F24"/>
    <w:rsid w:val="00F74A6B"/>
    <w:rsid w:val="00F75F14"/>
    <w:rsid w:val="00F76C43"/>
    <w:rsid w:val="00F76EC9"/>
    <w:rsid w:val="00F77F79"/>
    <w:rsid w:val="00F81D2C"/>
    <w:rsid w:val="00F84DF6"/>
    <w:rsid w:val="00F919F6"/>
    <w:rsid w:val="00F9234A"/>
    <w:rsid w:val="00F94EBA"/>
    <w:rsid w:val="00F95244"/>
    <w:rsid w:val="00F961C4"/>
    <w:rsid w:val="00F96669"/>
    <w:rsid w:val="00F973F3"/>
    <w:rsid w:val="00FA3196"/>
    <w:rsid w:val="00FA56A8"/>
    <w:rsid w:val="00FB4025"/>
    <w:rsid w:val="00FB5D4A"/>
    <w:rsid w:val="00FB6240"/>
    <w:rsid w:val="00FC0B98"/>
    <w:rsid w:val="00FC37AC"/>
    <w:rsid w:val="00FC6AF1"/>
    <w:rsid w:val="00FD0B1C"/>
    <w:rsid w:val="00FD3E33"/>
    <w:rsid w:val="00FD5103"/>
    <w:rsid w:val="00FD7CBD"/>
    <w:rsid w:val="00FE11A3"/>
    <w:rsid w:val="00FE540C"/>
    <w:rsid w:val="00FE57BF"/>
    <w:rsid w:val="00FF1DA1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1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4A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C31119"/>
    <w:pPr>
      <w:keepNext/>
      <w:spacing w:line="240" w:lineRule="atLeast"/>
      <w:jc w:val="center"/>
      <w:outlineLvl w:val="1"/>
    </w:pPr>
    <w:rPr>
      <w:b/>
      <w:bCs/>
      <w:snapToGrid w:val="0"/>
      <w:color w:val="000000"/>
      <w:sz w:val="32"/>
      <w:szCs w:val="32"/>
    </w:rPr>
  </w:style>
  <w:style w:type="paragraph" w:styleId="3">
    <w:name w:val="heading 3"/>
    <w:basedOn w:val="a"/>
    <w:next w:val="a"/>
    <w:qFormat/>
    <w:rsid w:val="00C31119"/>
    <w:pPr>
      <w:keepNext/>
      <w:spacing w:line="240" w:lineRule="atLeast"/>
      <w:jc w:val="center"/>
      <w:outlineLvl w:val="2"/>
    </w:pPr>
    <w:rPr>
      <w:b/>
      <w:snapToGrid w:val="0"/>
      <w:color w:val="000000"/>
    </w:rPr>
  </w:style>
  <w:style w:type="paragraph" w:styleId="4">
    <w:name w:val="heading 4"/>
    <w:basedOn w:val="a"/>
    <w:next w:val="a"/>
    <w:qFormat/>
    <w:rsid w:val="00C31119"/>
    <w:pPr>
      <w:keepNext/>
      <w:spacing w:line="240" w:lineRule="atLeast"/>
      <w:jc w:val="center"/>
      <w:outlineLvl w:val="3"/>
    </w:pPr>
    <w:rPr>
      <w:b/>
      <w:bCs/>
      <w:snapToGrid w:val="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1119"/>
    <w:pPr>
      <w:spacing w:line="360" w:lineRule="auto"/>
      <w:ind w:firstLine="709"/>
      <w:jc w:val="both"/>
    </w:pPr>
    <w:rPr>
      <w:sz w:val="28"/>
      <w:szCs w:val="20"/>
    </w:rPr>
  </w:style>
  <w:style w:type="table" w:styleId="a5">
    <w:name w:val="Table Grid"/>
    <w:basedOn w:val="a1"/>
    <w:rsid w:val="00C311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37A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37ABA"/>
  </w:style>
  <w:style w:type="paragraph" w:styleId="a8">
    <w:name w:val="Balloon Text"/>
    <w:basedOn w:val="a"/>
    <w:semiHidden/>
    <w:rsid w:val="00B415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B74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74DF"/>
    <w:rPr>
      <w:sz w:val="24"/>
      <w:szCs w:val="24"/>
    </w:rPr>
  </w:style>
  <w:style w:type="paragraph" w:styleId="ab">
    <w:name w:val="Body Text"/>
    <w:basedOn w:val="a"/>
    <w:link w:val="ac"/>
    <w:unhideWhenUsed/>
    <w:rsid w:val="004B74DF"/>
    <w:pPr>
      <w:spacing w:after="120"/>
    </w:pPr>
  </w:style>
  <w:style w:type="character" w:customStyle="1" w:styleId="ac">
    <w:name w:val="Основной текст Знак"/>
    <w:basedOn w:val="a0"/>
    <w:link w:val="ab"/>
    <w:rsid w:val="004B74DF"/>
    <w:rPr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741C2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B44E1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859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"/>
    <w:basedOn w:val="a"/>
    <w:rsid w:val="003B33F2"/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043520"/>
    <w:pPr>
      <w:widowControl w:val="0"/>
      <w:autoSpaceDE w:val="0"/>
      <w:autoSpaceDN w:val="0"/>
      <w:adjustRightInd w:val="0"/>
      <w:spacing w:line="273" w:lineRule="exact"/>
      <w:jc w:val="both"/>
    </w:pPr>
    <w:rPr>
      <w:rFonts w:ascii="Tahoma" w:hAnsi="Tahoma"/>
    </w:rPr>
  </w:style>
  <w:style w:type="character" w:customStyle="1" w:styleId="FontStyle12">
    <w:name w:val="Font Style12"/>
    <w:basedOn w:val="a0"/>
    <w:rsid w:val="00043520"/>
    <w:rPr>
      <w:rFonts w:ascii="Times New Roman" w:hAnsi="Times New Roman" w:cs="Times New Roman"/>
      <w:sz w:val="22"/>
      <w:szCs w:val="22"/>
    </w:rPr>
  </w:style>
  <w:style w:type="paragraph" w:styleId="af">
    <w:name w:val="Revision"/>
    <w:hidden/>
    <w:uiPriority w:val="99"/>
    <w:semiHidden/>
    <w:rsid w:val="00213BC1"/>
    <w:rPr>
      <w:sz w:val="24"/>
      <w:szCs w:val="24"/>
    </w:rPr>
  </w:style>
  <w:style w:type="paragraph" w:styleId="af0">
    <w:name w:val="List Paragraph"/>
    <w:basedOn w:val="a"/>
    <w:uiPriority w:val="34"/>
    <w:qFormat/>
    <w:rsid w:val="00271E32"/>
    <w:pPr>
      <w:ind w:left="720"/>
      <w:contextualSpacing/>
    </w:pPr>
  </w:style>
  <w:style w:type="paragraph" w:customStyle="1" w:styleId="21">
    <w:name w:val="Основной текст 21"/>
    <w:basedOn w:val="a"/>
    <w:rsid w:val="00F96669"/>
    <w:pPr>
      <w:widowControl w:val="0"/>
      <w:autoSpaceDE w:val="0"/>
      <w:autoSpaceDN w:val="0"/>
      <w:jc w:val="both"/>
    </w:pPr>
    <w:rPr>
      <w:sz w:val="20"/>
    </w:rPr>
  </w:style>
  <w:style w:type="character" w:styleId="af1">
    <w:name w:val="annotation reference"/>
    <w:basedOn w:val="a0"/>
    <w:rsid w:val="002F107B"/>
    <w:rPr>
      <w:sz w:val="16"/>
      <w:szCs w:val="16"/>
    </w:rPr>
  </w:style>
  <w:style w:type="paragraph" w:styleId="af2">
    <w:name w:val="annotation text"/>
    <w:basedOn w:val="a"/>
    <w:link w:val="af3"/>
    <w:rsid w:val="002F107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2F107B"/>
  </w:style>
  <w:style w:type="paragraph" w:styleId="af4">
    <w:name w:val="annotation subject"/>
    <w:basedOn w:val="af2"/>
    <w:next w:val="af2"/>
    <w:link w:val="af5"/>
    <w:rsid w:val="002F107B"/>
    <w:rPr>
      <w:b/>
      <w:bCs/>
    </w:rPr>
  </w:style>
  <w:style w:type="character" w:customStyle="1" w:styleId="af5">
    <w:name w:val="Тема примечания Знак"/>
    <w:basedOn w:val="af3"/>
    <w:link w:val="af4"/>
    <w:rsid w:val="002F107B"/>
    <w:rPr>
      <w:b/>
      <w:bCs/>
    </w:rPr>
  </w:style>
  <w:style w:type="paragraph" w:styleId="af6">
    <w:name w:val="endnote text"/>
    <w:basedOn w:val="a"/>
    <w:link w:val="af7"/>
    <w:rsid w:val="004A7AD9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4A7AD9"/>
  </w:style>
  <w:style w:type="character" w:styleId="af8">
    <w:name w:val="endnote reference"/>
    <w:basedOn w:val="a0"/>
    <w:rsid w:val="004A7AD9"/>
    <w:rPr>
      <w:vertAlign w:val="superscript"/>
    </w:rPr>
  </w:style>
  <w:style w:type="paragraph" w:styleId="af9">
    <w:name w:val="footnote text"/>
    <w:basedOn w:val="a"/>
    <w:link w:val="afa"/>
    <w:rsid w:val="004A7AD9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4A7AD9"/>
  </w:style>
  <w:style w:type="character" w:styleId="afb">
    <w:name w:val="footnote reference"/>
    <w:basedOn w:val="a0"/>
    <w:rsid w:val="004A7AD9"/>
    <w:rPr>
      <w:vertAlign w:val="superscript"/>
    </w:rPr>
  </w:style>
  <w:style w:type="character" w:customStyle="1" w:styleId="a4">
    <w:name w:val="Основной текст с отступом Знак"/>
    <w:basedOn w:val="a0"/>
    <w:link w:val="a3"/>
    <w:rsid w:val="00A725E4"/>
    <w:rPr>
      <w:sz w:val="28"/>
    </w:rPr>
  </w:style>
  <w:style w:type="paragraph" w:styleId="30">
    <w:name w:val="Body Text Indent 3"/>
    <w:basedOn w:val="a"/>
    <w:link w:val="31"/>
    <w:rsid w:val="000B4E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B4E00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344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2"/>
    <w:basedOn w:val="a"/>
    <w:link w:val="23"/>
    <w:rsid w:val="00344A3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44A36"/>
    <w:rPr>
      <w:sz w:val="24"/>
      <w:szCs w:val="24"/>
    </w:rPr>
  </w:style>
  <w:style w:type="paragraph" w:styleId="32">
    <w:name w:val="Body Text 3"/>
    <w:basedOn w:val="a"/>
    <w:link w:val="33"/>
    <w:rsid w:val="0059231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59231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1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4A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C31119"/>
    <w:pPr>
      <w:keepNext/>
      <w:spacing w:line="240" w:lineRule="atLeast"/>
      <w:jc w:val="center"/>
      <w:outlineLvl w:val="1"/>
    </w:pPr>
    <w:rPr>
      <w:b/>
      <w:bCs/>
      <w:snapToGrid w:val="0"/>
      <w:color w:val="000000"/>
      <w:sz w:val="32"/>
      <w:szCs w:val="32"/>
    </w:rPr>
  </w:style>
  <w:style w:type="paragraph" w:styleId="3">
    <w:name w:val="heading 3"/>
    <w:basedOn w:val="a"/>
    <w:next w:val="a"/>
    <w:qFormat/>
    <w:rsid w:val="00C31119"/>
    <w:pPr>
      <w:keepNext/>
      <w:spacing w:line="240" w:lineRule="atLeast"/>
      <w:jc w:val="center"/>
      <w:outlineLvl w:val="2"/>
    </w:pPr>
    <w:rPr>
      <w:b/>
      <w:snapToGrid w:val="0"/>
      <w:color w:val="000000"/>
    </w:rPr>
  </w:style>
  <w:style w:type="paragraph" w:styleId="4">
    <w:name w:val="heading 4"/>
    <w:basedOn w:val="a"/>
    <w:next w:val="a"/>
    <w:qFormat/>
    <w:rsid w:val="00C31119"/>
    <w:pPr>
      <w:keepNext/>
      <w:spacing w:line="240" w:lineRule="atLeast"/>
      <w:jc w:val="center"/>
      <w:outlineLvl w:val="3"/>
    </w:pPr>
    <w:rPr>
      <w:b/>
      <w:bCs/>
      <w:snapToGrid w:val="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1119"/>
    <w:pPr>
      <w:spacing w:line="360" w:lineRule="auto"/>
      <w:ind w:firstLine="709"/>
      <w:jc w:val="both"/>
    </w:pPr>
    <w:rPr>
      <w:sz w:val="28"/>
      <w:szCs w:val="20"/>
    </w:rPr>
  </w:style>
  <w:style w:type="table" w:styleId="a5">
    <w:name w:val="Table Grid"/>
    <w:basedOn w:val="a1"/>
    <w:rsid w:val="00C311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37A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37ABA"/>
  </w:style>
  <w:style w:type="paragraph" w:styleId="a8">
    <w:name w:val="Balloon Text"/>
    <w:basedOn w:val="a"/>
    <w:semiHidden/>
    <w:rsid w:val="00B415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B74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74DF"/>
    <w:rPr>
      <w:sz w:val="24"/>
      <w:szCs w:val="24"/>
    </w:rPr>
  </w:style>
  <w:style w:type="paragraph" w:styleId="ab">
    <w:name w:val="Body Text"/>
    <w:basedOn w:val="a"/>
    <w:link w:val="ac"/>
    <w:unhideWhenUsed/>
    <w:rsid w:val="004B74DF"/>
    <w:pPr>
      <w:spacing w:after="120"/>
    </w:pPr>
  </w:style>
  <w:style w:type="character" w:customStyle="1" w:styleId="ac">
    <w:name w:val="Основной текст Знак"/>
    <w:basedOn w:val="a0"/>
    <w:link w:val="ab"/>
    <w:rsid w:val="004B74DF"/>
    <w:rPr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741C2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B44E1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859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"/>
    <w:basedOn w:val="a"/>
    <w:rsid w:val="003B33F2"/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043520"/>
    <w:pPr>
      <w:widowControl w:val="0"/>
      <w:autoSpaceDE w:val="0"/>
      <w:autoSpaceDN w:val="0"/>
      <w:adjustRightInd w:val="0"/>
      <w:spacing w:line="273" w:lineRule="exact"/>
      <w:jc w:val="both"/>
    </w:pPr>
    <w:rPr>
      <w:rFonts w:ascii="Tahoma" w:hAnsi="Tahoma"/>
    </w:rPr>
  </w:style>
  <w:style w:type="character" w:customStyle="1" w:styleId="FontStyle12">
    <w:name w:val="Font Style12"/>
    <w:basedOn w:val="a0"/>
    <w:rsid w:val="00043520"/>
    <w:rPr>
      <w:rFonts w:ascii="Times New Roman" w:hAnsi="Times New Roman" w:cs="Times New Roman"/>
      <w:sz w:val="22"/>
      <w:szCs w:val="22"/>
    </w:rPr>
  </w:style>
  <w:style w:type="paragraph" w:styleId="af">
    <w:name w:val="Revision"/>
    <w:hidden/>
    <w:uiPriority w:val="99"/>
    <w:semiHidden/>
    <w:rsid w:val="00213BC1"/>
    <w:rPr>
      <w:sz w:val="24"/>
      <w:szCs w:val="24"/>
    </w:rPr>
  </w:style>
  <w:style w:type="paragraph" w:styleId="af0">
    <w:name w:val="List Paragraph"/>
    <w:basedOn w:val="a"/>
    <w:uiPriority w:val="34"/>
    <w:qFormat/>
    <w:rsid w:val="00271E32"/>
    <w:pPr>
      <w:ind w:left="720"/>
      <w:contextualSpacing/>
    </w:pPr>
  </w:style>
  <w:style w:type="paragraph" w:customStyle="1" w:styleId="21">
    <w:name w:val="Основной текст 21"/>
    <w:basedOn w:val="a"/>
    <w:rsid w:val="00F96669"/>
    <w:pPr>
      <w:widowControl w:val="0"/>
      <w:autoSpaceDE w:val="0"/>
      <w:autoSpaceDN w:val="0"/>
      <w:jc w:val="both"/>
    </w:pPr>
    <w:rPr>
      <w:sz w:val="20"/>
    </w:rPr>
  </w:style>
  <w:style w:type="character" w:styleId="af1">
    <w:name w:val="annotation reference"/>
    <w:basedOn w:val="a0"/>
    <w:rsid w:val="002F107B"/>
    <w:rPr>
      <w:sz w:val="16"/>
      <w:szCs w:val="16"/>
    </w:rPr>
  </w:style>
  <w:style w:type="paragraph" w:styleId="af2">
    <w:name w:val="annotation text"/>
    <w:basedOn w:val="a"/>
    <w:link w:val="af3"/>
    <w:rsid w:val="002F107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2F107B"/>
  </w:style>
  <w:style w:type="paragraph" w:styleId="af4">
    <w:name w:val="annotation subject"/>
    <w:basedOn w:val="af2"/>
    <w:next w:val="af2"/>
    <w:link w:val="af5"/>
    <w:rsid w:val="002F107B"/>
    <w:rPr>
      <w:b/>
      <w:bCs/>
    </w:rPr>
  </w:style>
  <w:style w:type="character" w:customStyle="1" w:styleId="af5">
    <w:name w:val="Тема примечания Знак"/>
    <w:basedOn w:val="af3"/>
    <w:link w:val="af4"/>
    <w:rsid w:val="002F107B"/>
    <w:rPr>
      <w:b/>
      <w:bCs/>
    </w:rPr>
  </w:style>
  <w:style w:type="paragraph" w:styleId="af6">
    <w:name w:val="endnote text"/>
    <w:basedOn w:val="a"/>
    <w:link w:val="af7"/>
    <w:rsid w:val="004A7AD9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4A7AD9"/>
  </w:style>
  <w:style w:type="character" w:styleId="af8">
    <w:name w:val="endnote reference"/>
    <w:basedOn w:val="a0"/>
    <w:rsid w:val="004A7AD9"/>
    <w:rPr>
      <w:vertAlign w:val="superscript"/>
    </w:rPr>
  </w:style>
  <w:style w:type="paragraph" w:styleId="af9">
    <w:name w:val="footnote text"/>
    <w:basedOn w:val="a"/>
    <w:link w:val="afa"/>
    <w:rsid w:val="004A7AD9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4A7AD9"/>
  </w:style>
  <w:style w:type="character" w:styleId="afb">
    <w:name w:val="footnote reference"/>
    <w:basedOn w:val="a0"/>
    <w:rsid w:val="004A7AD9"/>
    <w:rPr>
      <w:vertAlign w:val="superscript"/>
    </w:rPr>
  </w:style>
  <w:style w:type="character" w:customStyle="1" w:styleId="a4">
    <w:name w:val="Основной текст с отступом Знак"/>
    <w:basedOn w:val="a0"/>
    <w:link w:val="a3"/>
    <w:rsid w:val="00A725E4"/>
    <w:rPr>
      <w:sz w:val="28"/>
    </w:rPr>
  </w:style>
  <w:style w:type="paragraph" w:styleId="30">
    <w:name w:val="Body Text Indent 3"/>
    <w:basedOn w:val="a"/>
    <w:link w:val="31"/>
    <w:rsid w:val="000B4E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B4E00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344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2"/>
    <w:basedOn w:val="a"/>
    <w:link w:val="23"/>
    <w:rsid w:val="00344A3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44A36"/>
    <w:rPr>
      <w:sz w:val="24"/>
      <w:szCs w:val="24"/>
    </w:rPr>
  </w:style>
  <w:style w:type="paragraph" w:styleId="32">
    <w:name w:val="Body Text 3"/>
    <w:basedOn w:val="a"/>
    <w:link w:val="33"/>
    <w:rsid w:val="0059231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5923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644A-F109-4887-90B0-C8449CD1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2150</Words>
  <Characters>14246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RV</Company>
  <LinksUpToDate>false</LinksUpToDate>
  <CharactersWithSpaces>16364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E S</dc:creator>
  <cp:lastModifiedBy>E S</cp:lastModifiedBy>
  <cp:revision>3</cp:revision>
  <cp:lastPrinted>2015-06-08T07:51:00Z</cp:lastPrinted>
  <dcterms:created xsi:type="dcterms:W3CDTF">2017-06-02T07:38:00Z</dcterms:created>
  <dcterms:modified xsi:type="dcterms:W3CDTF">2017-06-02T07:42:00Z</dcterms:modified>
</cp:coreProperties>
</file>